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5B" w:rsidRPr="005260D0" w:rsidRDefault="00577A7F" w:rsidP="005260D0">
      <w:pPr>
        <w:pStyle w:val="Ttulo"/>
        <w:pBdr>
          <w:top w:val="single" w:sz="4" w:space="1" w:color="000000"/>
          <w:left w:val="single" w:sz="4" w:space="4" w:color="000000"/>
          <w:bottom w:val="single" w:sz="4" w:space="1" w:color="000000"/>
          <w:right w:val="single" w:sz="4" w:space="4" w:color="000000"/>
        </w:pBdr>
        <w:spacing w:before="0"/>
        <w:ind w:left="0" w:right="0" w:firstLine="0"/>
        <w:jc w:val="center"/>
      </w:pPr>
      <w:r w:rsidRPr="005260D0">
        <w:rPr>
          <w:rFonts w:ascii="Comic Sans MS" w:eastAsia="Comic Sans MS" w:hAnsi="Comic Sans MS" w:cs="Comic Sans MS"/>
          <w:sz w:val="22"/>
          <w:szCs w:val="22"/>
        </w:rPr>
        <w:t>NORMATIVA V</w:t>
      </w:r>
      <w:r w:rsidR="005E216C">
        <w:rPr>
          <w:rFonts w:ascii="Comic Sans MS" w:eastAsia="Comic Sans MS" w:hAnsi="Comic Sans MS" w:cs="Comic Sans MS"/>
          <w:sz w:val="22"/>
          <w:szCs w:val="22"/>
        </w:rPr>
        <w:t>OLEIBOL - JUEGOS DEPORTIVOS 2025</w:t>
      </w:r>
      <w:r w:rsidR="0053553C" w:rsidRPr="005260D0">
        <w:rPr>
          <w:rFonts w:ascii="Comic Sans MS" w:eastAsia="Comic Sans MS" w:hAnsi="Comic Sans MS" w:cs="Comic Sans MS"/>
          <w:sz w:val="22"/>
          <w:szCs w:val="22"/>
        </w:rPr>
        <w:t>/202</w:t>
      </w:r>
      <w:r w:rsidR="00AF70A7">
        <w:rPr>
          <w:rFonts w:ascii="Comic Sans MS" w:eastAsia="Comic Sans MS" w:hAnsi="Comic Sans MS" w:cs="Comic Sans MS"/>
          <w:sz w:val="22"/>
          <w:szCs w:val="22"/>
        </w:rPr>
        <w:t>6</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b/>
        </w:rPr>
      </w:pPr>
    </w:p>
    <w:p w:rsidR="008E305B" w:rsidRPr="005260D0" w:rsidRDefault="008E305B" w:rsidP="00C64A3E">
      <w:pPr>
        <w:pBdr>
          <w:top w:val="nil"/>
          <w:left w:val="nil"/>
          <w:bottom w:val="nil"/>
          <w:right w:val="nil"/>
          <w:between w:val="nil"/>
        </w:pBdr>
        <w:jc w:val="both"/>
        <w:rPr>
          <w:rFonts w:ascii="Comic Sans MS" w:eastAsia="Comic Sans MS" w:hAnsi="Comic Sans MS" w:cs="Comic Sans MS"/>
          <w:b/>
        </w:rPr>
      </w:pPr>
    </w:p>
    <w:p w:rsidR="008E305B" w:rsidRPr="005260D0" w:rsidRDefault="00577A7F" w:rsidP="00C64A3E">
      <w:pPr>
        <w:numPr>
          <w:ilvl w:val="0"/>
          <w:numId w:val="3"/>
        </w:numPr>
        <w:pBdr>
          <w:top w:val="nil"/>
          <w:left w:val="nil"/>
          <w:bottom w:val="nil"/>
          <w:right w:val="nil"/>
          <w:between w:val="nil"/>
        </w:pBdr>
        <w:tabs>
          <w:tab w:val="left" w:pos="901"/>
          <w:tab w:val="left" w:pos="902"/>
        </w:tabs>
        <w:ind w:left="0" w:firstLine="0"/>
        <w:jc w:val="both"/>
        <w:rPr>
          <w:rFonts w:ascii="Comic Sans MS" w:eastAsia="Comic Sans MS" w:hAnsi="Comic Sans MS" w:cs="Comic Sans MS"/>
          <w:b/>
        </w:rPr>
      </w:pPr>
      <w:r w:rsidRPr="005260D0">
        <w:rPr>
          <w:rFonts w:ascii="Comic Sans MS" w:eastAsia="Comic Sans MS" w:hAnsi="Comic Sans MS" w:cs="Comic Sans MS"/>
          <w:b/>
        </w:rPr>
        <w:t>PARTICIPANTES:</w:t>
      </w:r>
    </w:p>
    <w:p w:rsidR="008E305B" w:rsidRPr="005260D0" w:rsidRDefault="00577A7F" w:rsidP="00C64A3E">
      <w:pPr>
        <w:tabs>
          <w:tab w:val="left" w:pos="890"/>
        </w:tabs>
        <w:jc w:val="both"/>
        <w:rPr>
          <w:rFonts w:ascii="Comic Sans MS" w:eastAsia="Comic Sans MS" w:hAnsi="Comic Sans MS" w:cs="Comic Sans MS"/>
        </w:rPr>
      </w:pPr>
      <w:r w:rsidRPr="005260D0">
        <w:rPr>
          <w:rFonts w:ascii="Comic Sans MS" w:eastAsia="Comic Sans MS" w:hAnsi="Comic Sans MS" w:cs="Comic Sans MS"/>
        </w:rPr>
        <w:t>En las categorías Mini Benjamín, Benjamín y Alevín, la participación será exclusivamente mediante equipos de centros de enseñanza. En las restantes categorías podrán inscribirse deportistas de centros escolares o entidades inscritas en el Registro de Asociaciones Deportivas del Principado de Asturias o cualquier Registro público.</w:t>
      </w:r>
    </w:p>
    <w:p w:rsidR="008E305B" w:rsidRPr="00A47E8D"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 xml:space="preserve">Los jugadores/as que participen en equipos representativos de un Centro de Enseñanza o un A.M.P.A. de un Centro, deberán estar todos matriculados en dicho centro en el curso </w:t>
      </w:r>
      <w:r w:rsidRPr="005260D0">
        <w:rPr>
          <w:rFonts w:ascii="Comic Sans MS" w:eastAsia="Comic Sans MS" w:hAnsi="Comic Sans MS" w:cs="Comic Sans MS"/>
          <w:b/>
        </w:rPr>
        <w:t>2024/2025</w:t>
      </w:r>
      <w:r w:rsidRPr="005260D0">
        <w:rPr>
          <w:rFonts w:ascii="Comic Sans MS" w:eastAsia="Comic Sans MS" w:hAnsi="Comic Sans MS" w:cs="Comic Sans MS"/>
        </w:rPr>
        <w:t xml:space="preserve">, salvo lo previsto para la inscripción conjunta de Centros de Enseñanza. Como excepción, en todas las categorías cada equipo representativo de un Centro de Enseñanza o un A.M.P.A. de un Centro podrá inscribir un máximo de </w:t>
      </w:r>
      <w:r w:rsidR="001D44F6">
        <w:rPr>
          <w:rFonts w:ascii="Comic Sans MS" w:eastAsia="Comic Sans MS" w:hAnsi="Comic Sans MS" w:cs="Comic Sans MS"/>
          <w:color w:val="FF0000"/>
        </w:rPr>
        <w:t>dos</w:t>
      </w:r>
      <w:r w:rsidRPr="005260D0">
        <w:rPr>
          <w:rFonts w:ascii="Comic Sans MS" w:eastAsia="Comic Sans MS" w:hAnsi="Comic Sans MS" w:cs="Comic Sans MS"/>
        </w:rPr>
        <w:t xml:space="preserve"> jugadores/as de otros Centros, siempre que aquel en el que estén matriculados en el curso </w:t>
      </w:r>
      <w:r w:rsidRPr="005260D0">
        <w:rPr>
          <w:rFonts w:ascii="Comic Sans MS" w:eastAsia="Comic Sans MS" w:hAnsi="Comic Sans MS" w:cs="Comic Sans MS"/>
          <w:b/>
        </w:rPr>
        <w:t>202</w:t>
      </w:r>
      <w:r w:rsidR="00260237">
        <w:rPr>
          <w:rFonts w:ascii="Comic Sans MS" w:eastAsia="Comic Sans MS" w:hAnsi="Comic Sans MS" w:cs="Comic Sans MS"/>
          <w:b/>
        </w:rPr>
        <w:t>5</w:t>
      </w:r>
      <w:r w:rsidRPr="005260D0">
        <w:rPr>
          <w:rFonts w:ascii="Comic Sans MS" w:eastAsia="Comic Sans MS" w:hAnsi="Comic Sans MS" w:cs="Comic Sans MS"/>
          <w:b/>
        </w:rPr>
        <w:t>/202</w:t>
      </w:r>
      <w:r w:rsidR="00260237">
        <w:rPr>
          <w:rFonts w:ascii="Comic Sans MS" w:eastAsia="Comic Sans MS" w:hAnsi="Comic Sans MS" w:cs="Comic Sans MS"/>
          <w:b/>
        </w:rPr>
        <w:t>6</w:t>
      </w:r>
      <w:r w:rsidRPr="005260D0">
        <w:rPr>
          <w:rFonts w:ascii="Comic Sans MS" w:eastAsia="Comic Sans MS" w:hAnsi="Comic Sans MS" w:cs="Comic Sans MS"/>
          <w:b/>
        </w:rPr>
        <w:t xml:space="preserve"> </w:t>
      </w:r>
      <w:r w:rsidRPr="00A47E8D">
        <w:rPr>
          <w:rFonts w:ascii="Comic Sans MS" w:eastAsia="Comic Sans MS" w:hAnsi="Comic Sans MS" w:cs="Comic Sans MS"/>
        </w:rPr>
        <w:t>no tenga equipo de Voleibol inscrito en la misma categoría.</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El incumplimiento de esta normativa se considerará como alineación indebida.</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 xml:space="preserve">En lo referente a la participación conjunta de diferentes Centros de Enseñanza será de aplicación la Normativa General de la Convocatoria de los Juegos Deportivos. </w:t>
      </w:r>
    </w:p>
    <w:p w:rsidR="008E305B" w:rsidRPr="005260D0" w:rsidRDefault="008E305B" w:rsidP="00C64A3E">
      <w:pPr>
        <w:pBdr>
          <w:top w:val="nil"/>
          <w:left w:val="nil"/>
          <w:bottom w:val="nil"/>
          <w:right w:val="nil"/>
          <w:between w:val="nil"/>
        </w:pBdr>
        <w:tabs>
          <w:tab w:val="left" w:pos="890"/>
        </w:tabs>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901"/>
          <w:tab w:val="left" w:pos="902"/>
        </w:tabs>
        <w:ind w:left="0" w:firstLine="0"/>
        <w:jc w:val="both"/>
        <w:rPr>
          <w:rFonts w:ascii="Comic Sans MS" w:eastAsia="Comic Sans MS" w:hAnsi="Comic Sans MS" w:cs="Comic Sans MS"/>
          <w:b/>
        </w:rPr>
      </w:pPr>
      <w:r w:rsidRPr="005260D0">
        <w:rPr>
          <w:rFonts w:ascii="Comic Sans MS" w:eastAsia="Comic Sans MS" w:hAnsi="Comic Sans MS" w:cs="Comic Sans MS"/>
          <w:b/>
        </w:rPr>
        <w:t>INCOMPATIBILIDADES</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No se permitirá la duplicidad de licencias en los deportes programados en los Juegos Deportivos del Principado, siendo incompatible participar por un centro de enseñanza y otra Entidad o Centro distinto, o por dos Entidades diferentes en la misma temporada, salvo lo previsto en la normativa general de los Juegos.</w:t>
      </w:r>
    </w:p>
    <w:p w:rsidR="008E305B" w:rsidRPr="005260D0" w:rsidRDefault="00577A7F" w:rsidP="00C64A3E">
      <w:pPr>
        <w:tabs>
          <w:tab w:val="left" w:pos="890"/>
        </w:tabs>
        <w:jc w:val="both"/>
        <w:rPr>
          <w:rFonts w:ascii="Comic Sans MS" w:eastAsia="Comic Sans MS" w:hAnsi="Comic Sans MS" w:cs="Comic Sans MS"/>
        </w:rPr>
      </w:pPr>
      <w:r w:rsidRPr="005260D0">
        <w:rPr>
          <w:rFonts w:ascii="Comic Sans MS" w:eastAsia="Comic Sans MS" w:hAnsi="Comic Sans MS" w:cs="Comic Sans MS"/>
        </w:rPr>
        <w:t>Los cambios de equipo estarán permitidos una sola vez por temporada, presentando el conforme por escrito de la entidad de origen.</w:t>
      </w:r>
    </w:p>
    <w:p w:rsidR="008E305B" w:rsidRPr="005260D0" w:rsidRDefault="00577A7F" w:rsidP="00C64A3E">
      <w:pPr>
        <w:tabs>
          <w:tab w:val="left" w:pos="890"/>
        </w:tabs>
        <w:jc w:val="both"/>
        <w:rPr>
          <w:rFonts w:ascii="Comic Sans MS" w:eastAsia="Comic Sans MS" w:hAnsi="Comic Sans MS" w:cs="Comic Sans MS"/>
          <w:b/>
        </w:rPr>
      </w:pPr>
      <w:r w:rsidRPr="005260D0">
        <w:rPr>
          <w:rFonts w:ascii="Comic Sans MS" w:eastAsia="Comic Sans MS" w:hAnsi="Comic Sans MS" w:cs="Comic Sans MS"/>
        </w:rPr>
        <w:t xml:space="preserve">Dicho cambio en ningún caso se autorizará con posterioridad al </w:t>
      </w:r>
      <w:r w:rsidR="005E216C" w:rsidRPr="005E216C">
        <w:rPr>
          <w:rFonts w:ascii="Comic Sans MS" w:eastAsia="Comic Sans MS" w:hAnsi="Comic Sans MS" w:cs="Comic Sans MS"/>
          <w:b/>
          <w:color w:val="FF0000"/>
        </w:rPr>
        <w:t>28 de febrero de 2026</w:t>
      </w:r>
    </w:p>
    <w:p w:rsidR="008E305B" w:rsidRPr="005260D0" w:rsidRDefault="00577A7F" w:rsidP="00C64A3E">
      <w:pPr>
        <w:tabs>
          <w:tab w:val="left" w:pos="890"/>
        </w:tabs>
        <w:jc w:val="both"/>
        <w:rPr>
          <w:rFonts w:ascii="Comic Sans MS" w:eastAsia="Comic Sans MS" w:hAnsi="Comic Sans MS" w:cs="Comic Sans MS"/>
        </w:rPr>
      </w:pPr>
      <w:r w:rsidRPr="005260D0">
        <w:rPr>
          <w:rFonts w:ascii="Comic Sans MS" w:eastAsia="Comic Sans MS" w:hAnsi="Comic Sans MS" w:cs="Comic Sans MS"/>
        </w:rPr>
        <w:t>En situaciones de especial relevancia como, por ejemplo, traslado de domicilio familiar</w:t>
      </w:r>
    </w:p>
    <w:p w:rsidR="008E305B" w:rsidRPr="005260D0" w:rsidRDefault="00577A7F" w:rsidP="00C64A3E">
      <w:pPr>
        <w:tabs>
          <w:tab w:val="left" w:pos="890"/>
        </w:tabs>
        <w:jc w:val="both"/>
        <w:rPr>
          <w:rFonts w:ascii="Comic Sans MS" w:eastAsia="Comic Sans MS" w:hAnsi="Comic Sans MS" w:cs="Comic Sans MS"/>
        </w:rPr>
      </w:pPr>
      <w:r w:rsidRPr="005260D0">
        <w:rPr>
          <w:rFonts w:ascii="Comic Sans MS" w:eastAsia="Comic Sans MS" w:hAnsi="Comic Sans MS" w:cs="Comic Sans MS"/>
        </w:rPr>
        <w:t>dentro del territorio de la Comunidad Autónoma o problemas graves que impidan el normal</w:t>
      </w:r>
    </w:p>
    <w:p w:rsidR="008E305B" w:rsidRPr="005260D0" w:rsidRDefault="00577A7F" w:rsidP="00C64A3E">
      <w:pPr>
        <w:tabs>
          <w:tab w:val="left" w:pos="890"/>
        </w:tabs>
        <w:jc w:val="both"/>
        <w:rPr>
          <w:rFonts w:ascii="Comic Sans MS" w:eastAsia="Comic Sans MS" w:hAnsi="Comic Sans MS" w:cs="Comic Sans MS"/>
        </w:rPr>
      </w:pPr>
      <w:r w:rsidRPr="005260D0">
        <w:rPr>
          <w:rFonts w:ascii="Comic Sans MS" w:eastAsia="Comic Sans MS" w:hAnsi="Comic Sans MS" w:cs="Comic Sans MS"/>
        </w:rPr>
        <w:t>desarrollo de la actividad deportiva elegida, podrá dirigirse escrito argumentado al Comité</w:t>
      </w:r>
    </w:p>
    <w:p w:rsidR="008E305B" w:rsidRPr="005260D0" w:rsidRDefault="00577A7F" w:rsidP="00C64A3E">
      <w:pPr>
        <w:tabs>
          <w:tab w:val="left" w:pos="890"/>
        </w:tabs>
        <w:jc w:val="both"/>
        <w:rPr>
          <w:rFonts w:ascii="Comic Sans MS" w:eastAsia="Comic Sans MS" w:hAnsi="Comic Sans MS" w:cs="Comic Sans MS"/>
        </w:rPr>
      </w:pPr>
      <w:r w:rsidRPr="005260D0">
        <w:rPr>
          <w:rFonts w:ascii="Comic Sans MS" w:eastAsia="Comic Sans MS" w:hAnsi="Comic Sans MS" w:cs="Comic Sans MS"/>
        </w:rPr>
        <w:t>Técnico Autonómico solicitando el cambio que se estime oportuno, según lo establecido en</w:t>
      </w:r>
    </w:p>
    <w:p w:rsidR="008E305B" w:rsidRPr="005260D0" w:rsidRDefault="00577A7F" w:rsidP="00C64A3E">
      <w:pPr>
        <w:tabs>
          <w:tab w:val="left" w:pos="890"/>
        </w:tabs>
        <w:jc w:val="both"/>
        <w:rPr>
          <w:rFonts w:ascii="Comic Sans MS" w:eastAsia="Comic Sans MS" w:hAnsi="Comic Sans MS" w:cs="Comic Sans MS"/>
        </w:rPr>
      </w:pPr>
      <w:r w:rsidRPr="005260D0">
        <w:rPr>
          <w:rFonts w:ascii="Comic Sans MS" w:eastAsia="Comic Sans MS" w:hAnsi="Comic Sans MS" w:cs="Comic Sans MS"/>
        </w:rPr>
        <w:t>este apartado. El escrito deberá estar acompañado de la documentación que facilite la</w:t>
      </w:r>
    </w:p>
    <w:p w:rsidR="008E305B" w:rsidRPr="005260D0" w:rsidRDefault="00577A7F" w:rsidP="00C64A3E">
      <w:pPr>
        <w:tabs>
          <w:tab w:val="left" w:pos="890"/>
        </w:tabs>
        <w:jc w:val="both"/>
        <w:rPr>
          <w:rFonts w:ascii="Comic Sans MS" w:eastAsia="Comic Sans MS" w:hAnsi="Comic Sans MS" w:cs="Comic Sans MS"/>
        </w:rPr>
      </w:pPr>
      <w:r w:rsidRPr="005260D0">
        <w:rPr>
          <w:rFonts w:ascii="Comic Sans MS" w:eastAsia="Comic Sans MS" w:hAnsi="Comic Sans MS" w:cs="Comic Sans MS"/>
        </w:rPr>
        <w:t>estimación del objeto de la solicitud; en estos casos excepcionales no se tendrá en cuenta la posible alineación, ni será necesario el conforme de la entidad de origen.</w:t>
      </w:r>
    </w:p>
    <w:p w:rsidR="008E305B" w:rsidRPr="005260D0" w:rsidRDefault="008E305B" w:rsidP="00C64A3E">
      <w:pPr>
        <w:pBdr>
          <w:top w:val="nil"/>
          <w:left w:val="nil"/>
          <w:bottom w:val="nil"/>
          <w:right w:val="nil"/>
          <w:between w:val="nil"/>
        </w:pBdr>
        <w:tabs>
          <w:tab w:val="left" w:pos="890"/>
        </w:tabs>
        <w:jc w:val="both"/>
        <w:rPr>
          <w:rFonts w:ascii="Comic Sans MS" w:eastAsia="Comic Sans MS" w:hAnsi="Comic Sans MS" w:cs="Comic Sans MS"/>
          <w:b/>
        </w:rPr>
      </w:pPr>
    </w:p>
    <w:p w:rsidR="008E305B" w:rsidRPr="005260D0" w:rsidRDefault="00577A7F" w:rsidP="00C64A3E">
      <w:pPr>
        <w:numPr>
          <w:ilvl w:val="0"/>
          <w:numId w:val="3"/>
        </w:numPr>
        <w:pBdr>
          <w:top w:val="nil"/>
          <w:left w:val="nil"/>
          <w:bottom w:val="nil"/>
          <w:right w:val="nil"/>
          <w:between w:val="nil"/>
        </w:pBdr>
        <w:tabs>
          <w:tab w:val="left" w:pos="901"/>
          <w:tab w:val="left" w:pos="902"/>
        </w:tabs>
        <w:ind w:left="0" w:firstLine="0"/>
        <w:jc w:val="both"/>
        <w:rPr>
          <w:rFonts w:ascii="Comic Sans MS" w:eastAsia="Comic Sans MS" w:hAnsi="Comic Sans MS" w:cs="Comic Sans MS"/>
          <w:b/>
        </w:rPr>
      </w:pPr>
      <w:r w:rsidRPr="005260D0">
        <w:rPr>
          <w:rFonts w:ascii="Comic Sans MS" w:eastAsia="Comic Sans MS" w:hAnsi="Comic Sans MS" w:cs="Comic Sans MS"/>
          <w:b/>
        </w:rPr>
        <w:t>CATEGORÍAS:</w:t>
      </w:r>
    </w:p>
    <w:p w:rsidR="008E305B" w:rsidRPr="005260D0" w:rsidRDefault="00577A7F" w:rsidP="00C64A3E">
      <w:pPr>
        <w:numPr>
          <w:ilvl w:val="0"/>
          <w:numId w:val="5"/>
        </w:numPr>
        <w:pBdr>
          <w:top w:val="nil"/>
          <w:left w:val="nil"/>
          <w:bottom w:val="nil"/>
          <w:right w:val="nil"/>
          <w:between w:val="nil"/>
        </w:pBdr>
        <w:tabs>
          <w:tab w:val="left" w:pos="1314"/>
          <w:tab w:val="left" w:pos="1315"/>
        </w:tabs>
        <w:ind w:left="0" w:firstLine="0"/>
        <w:jc w:val="both"/>
      </w:pPr>
      <w:r w:rsidRPr="005260D0">
        <w:rPr>
          <w:rFonts w:ascii="Comic Sans MS" w:eastAsia="Comic Sans MS" w:hAnsi="Comic Sans MS" w:cs="Comic Sans MS"/>
        </w:rPr>
        <w:t>Mini Benjamines</w:t>
      </w:r>
      <w:r w:rsidR="005E216C">
        <w:rPr>
          <w:rFonts w:ascii="Comic Sans MS" w:eastAsia="Comic Sans MS" w:hAnsi="Comic Sans MS" w:cs="Comic Sans MS"/>
        </w:rPr>
        <w:t xml:space="preserve"> Mixto: nacidos en los años </w:t>
      </w:r>
      <w:r w:rsidR="005E216C" w:rsidRPr="005E216C">
        <w:rPr>
          <w:rFonts w:ascii="Comic Sans MS" w:eastAsia="Comic Sans MS" w:hAnsi="Comic Sans MS" w:cs="Comic Sans MS"/>
          <w:color w:val="FF0000"/>
        </w:rPr>
        <w:t>2018</w:t>
      </w:r>
      <w:r w:rsidRPr="005E216C">
        <w:rPr>
          <w:rFonts w:ascii="Comic Sans MS" w:eastAsia="Comic Sans MS" w:hAnsi="Comic Sans MS" w:cs="Comic Sans MS"/>
          <w:color w:val="FF0000"/>
        </w:rPr>
        <w:t xml:space="preserve"> / 201</w:t>
      </w:r>
      <w:r w:rsidR="005E216C" w:rsidRPr="005E216C">
        <w:rPr>
          <w:rFonts w:ascii="Comic Sans MS" w:eastAsia="Comic Sans MS" w:hAnsi="Comic Sans MS" w:cs="Comic Sans MS"/>
          <w:color w:val="FF0000"/>
        </w:rPr>
        <w:t>9</w:t>
      </w:r>
    </w:p>
    <w:p w:rsidR="008E305B" w:rsidRPr="005260D0" w:rsidRDefault="00577A7F" w:rsidP="00C64A3E">
      <w:pPr>
        <w:numPr>
          <w:ilvl w:val="0"/>
          <w:numId w:val="5"/>
        </w:numPr>
        <w:pBdr>
          <w:top w:val="nil"/>
          <w:left w:val="nil"/>
          <w:bottom w:val="nil"/>
          <w:right w:val="nil"/>
          <w:between w:val="nil"/>
        </w:pBdr>
        <w:tabs>
          <w:tab w:val="left" w:pos="1314"/>
          <w:tab w:val="left" w:pos="1315"/>
        </w:tabs>
        <w:ind w:left="0" w:firstLine="0"/>
        <w:jc w:val="both"/>
      </w:pPr>
      <w:r w:rsidRPr="005260D0">
        <w:rPr>
          <w:rFonts w:ascii="Comic Sans MS" w:eastAsia="Comic Sans MS" w:hAnsi="Comic Sans MS" w:cs="Comic Sans MS"/>
        </w:rPr>
        <w:t>Benjamines</w:t>
      </w:r>
      <w:r w:rsidR="005E216C">
        <w:rPr>
          <w:rFonts w:ascii="Comic Sans MS" w:eastAsia="Comic Sans MS" w:hAnsi="Comic Sans MS" w:cs="Comic Sans MS"/>
        </w:rPr>
        <w:t xml:space="preserve"> Mixto: nacidos en los años </w:t>
      </w:r>
      <w:r w:rsidR="005E216C" w:rsidRPr="005E216C">
        <w:rPr>
          <w:rFonts w:ascii="Comic Sans MS" w:eastAsia="Comic Sans MS" w:hAnsi="Comic Sans MS" w:cs="Comic Sans MS"/>
          <w:color w:val="FF0000"/>
        </w:rPr>
        <w:t>2016</w:t>
      </w:r>
      <w:r w:rsidRPr="005E216C">
        <w:rPr>
          <w:rFonts w:ascii="Comic Sans MS" w:eastAsia="Comic Sans MS" w:hAnsi="Comic Sans MS" w:cs="Comic Sans MS"/>
          <w:color w:val="FF0000"/>
        </w:rPr>
        <w:t xml:space="preserve"> / 201</w:t>
      </w:r>
      <w:r w:rsidR="005E216C" w:rsidRPr="005E216C">
        <w:rPr>
          <w:rFonts w:ascii="Comic Sans MS" w:eastAsia="Comic Sans MS" w:hAnsi="Comic Sans MS" w:cs="Comic Sans MS"/>
          <w:color w:val="FF0000"/>
        </w:rPr>
        <w:t>7</w:t>
      </w:r>
    </w:p>
    <w:p w:rsidR="008E305B" w:rsidRPr="005260D0" w:rsidRDefault="00577A7F" w:rsidP="00C64A3E">
      <w:pPr>
        <w:numPr>
          <w:ilvl w:val="0"/>
          <w:numId w:val="5"/>
        </w:numPr>
        <w:pBdr>
          <w:top w:val="nil"/>
          <w:left w:val="nil"/>
          <w:bottom w:val="nil"/>
          <w:right w:val="nil"/>
          <w:between w:val="nil"/>
        </w:pBdr>
        <w:tabs>
          <w:tab w:val="left" w:pos="1314"/>
          <w:tab w:val="left" w:pos="1315"/>
        </w:tabs>
        <w:ind w:left="0" w:firstLine="0"/>
        <w:jc w:val="both"/>
      </w:pPr>
      <w:r w:rsidRPr="005260D0">
        <w:rPr>
          <w:rFonts w:ascii="Comic Sans MS" w:eastAsia="Comic Sans MS" w:hAnsi="Comic Sans MS" w:cs="Comic Sans MS"/>
        </w:rPr>
        <w:t>Alevines</w:t>
      </w:r>
      <w:r w:rsidR="005E216C">
        <w:rPr>
          <w:rFonts w:ascii="Comic Sans MS" w:eastAsia="Comic Sans MS" w:hAnsi="Comic Sans MS" w:cs="Comic Sans MS"/>
        </w:rPr>
        <w:t xml:space="preserve"> Mixto: nacidos en los años </w:t>
      </w:r>
      <w:r w:rsidR="005E216C" w:rsidRPr="005E216C">
        <w:rPr>
          <w:rFonts w:ascii="Comic Sans MS" w:eastAsia="Comic Sans MS" w:hAnsi="Comic Sans MS" w:cs="Comic Sans MS"/>
          <w:color w:val="FF0000"/>
        </w:rPr>
        <w:t>2014</w:t>
      </w:r>
      <w:r w:rsidRPr="005E216C">
        <w:rPr>
          <w:rFonts w:ascii="Comic Sans MS" w:eastAsia="Comic Sans MS" w:hAnsi="Comic Sans MS" w:cs="Comic Sans MS"/>
          <w:color w:val="FF0000"/>
        </w:rPr>
        <w:t xml:space="preserve"> / 201</w:t>
      </w:r>
      <w:r w:rsidR="005E216C" w:rsidRPr="005E216C">
        <w:rPr>
          <w:rFonts w:ascii="Comic Sans MS" w:eastAsia="Comic Sans MS" w:hAnsi="Comic Sans MS" w:cs="Comic Sans MS"/>
          <w:color w:val="FF0000"/>
        </w:rPr>
        <w:t>5</w:t>
      </w:r>
    </w:p>
    <w:p w:rsidR="008E305B" w:rsidRPr="005260D0" w:rsidRDefault="00577A7F" w:rsidP="00C64A3E">
      <w:pPr>
        <w:numPr>
          <w:ilvl w:val="0"/>
          <w:numId w:val="5"/>
        </w:numPr>
        <w:pBdr>
          <w:top w:val="nil"/>
          <w:left w:val="nil"/>
          <w:bottom w:val="nil"/>
          <w:right w:val="nil"/>
          <w:between w:val="nil"/>
        </w:pBdr>
        <w:tabs>
          <w:tab w:val="left" w:pos="1314"/>
          <w:tab w:val="left" w:pos="1315"/>
        </w:tabs>
        <w:ind w:left="0" w:firstLine="0"/>
        <w:jc w:val="both"/>
      </w:pPr>
      <w:r w:rsidRPr="005260D0">
        <w:rPr>
          <w:rFonts w:ascii="Comic Sans MS" w:eastAsia="Comic Sans MS" w:hAnsi="Comic Sans MS" w:cs="Comic Sans MS"/>
        </w:rPr>
        <w:t>Infantiles: Vo</w:t>
      </w:r>
      <w:r w:rsidR="005E216C">
        <w:rPr>
          <w:rFonts w:ascii="Comic Sans MS" w:eastAsia="Comic Sans MS" w:hAnsi="Comic Sans MS" w:cs="Comic Sans MS"/>
        </w:rPr>
        <w:t xml:space="preserve">leibol, nacidos en los años </w:t>
      </w:r>
      <w:r w:rsidR="005E216C" w:rsidRPr="005E216C">
        <w:rPr>
          <w:rFonts w:ascii="Comic Sans MS" w:eastAsia="Comic Sans MS" w:hAnsi="Comic Sans MS" w:cs="Comic Sans MS"/>
          <w:color w:val="FF0000"/>
        </w:rPr>
        <w:t>2012</w:t>
      </w:r>
      <w:r w:rsidRPr="005E216C">
        <w:rPr>
          <w:rFonts w:ascii="Comic Sans MS" w:eastAsia="Comic Sans MS" w:hAnsi="Comic Sans MS" w:cs="Comic Sans MS"/>
          <w:color w:val="FF0000"/>
        </w:rPr>
        <w:t>/ 201</w:t>
      </w:r>
      <w:r w:rsidR="005E216C" w:rsidRPr="005E216C">
        <w:rPr>
          <w:rFonts w:ascii="Comic Sans MS" w:eastAsia="Comic Sans MS" w:hAnsi="Comic Sans MS" w:cs="Comic Sans MS"/>
          <w:color w:val="FF0000"/>
        </w:rPr>
        <w:t>3</w:t>
      </w:r>
    </w:p>
    <w:p w:rsidR="008E305B" w:rsidRPr="005260D0" w:rsidRDefault="00577A7F" w:rsidP="00C64A3E">
      <w:pPr>
        <w:numPr>
          <w:ilvl w:val="0"/>
          <w:numId w:val="5"/>
        </w:numPr>
        <w:pBdr>
          <w:top w:val="nil"/>
          <w:left w:val="nil"/>
          <w:bottom w:val="nil"/>
          <w:right w:val="nil"/>
          <w:between w:val="nil"/>
        </w:pBdr>
        <w:tabs>
          <w:tab w:val="left" w:pos="1314"/>
          <w:tab w:val="left" w:pos="1315"/>
        </w:tabs>
        <w:ind w:left="0" w:firstLine="0"/>
        <w:jc w:val="both"/>
      </w:pPr>
      <w:r w:rsidRPr="005260D0">
        <w:rPr>
          <w:rFonts w:ascii="Comic Sans MS" w:eastAsia="Comic Sans MS" w:hAnsi="Comic Sans MS" w:cs="Comic Sans MS"/>
        </w:rPr>
        <w:t>Cadetes: Vo</w:t>
      </w:r>
      <w:r w:rsidR="005E216C">
        <w:rPr>
          <w:rFonts w:ascii="Comic Sans MS" w:eastAsia="Comic Sans MS" w:hAnsi="Comic Sans MS" w:cs="Comic Sans MS"/>
        </w:rPr>
        <w:t xml:space="preserve">leibol, nacidos en los años </w:t>
      </w:r>
      <w:r w:rsidR="005E216C" w:rsidRPr="005E216C">
        <w:rPr>
          <w:rFonts w:ascii="Comic Sans MS" w:eastAsia="Comic Sans MS" w:hAnsi="Comic Sans MS" w:cs="Comic Sans MS"/>
          <w:color w:val="FF0000"/>
        </w:rPr>
        <w:t>2010</w:t>
      </w:r>
      <w:r w:rsidRPr="005E216C">
        <w:rPr>
          <w:rFonts w:ascii="Comic Sans MS" w:eastAsia="Comic Sans MS" w:hAnsi="Comic Sans MS" w:cs="Comic Sans MS"/>
          <w:color w:val="FF0000"/>
        </w:rPr>
        <w:t xml:space="preserve"> / 201</w:t>
      </w:r>
      <w:r w:rsidR="005E216C" w:rsidRPr="005E216C">
        <w:rPr>
          <w:rFonts w:ascii="Comic Sans MS" w:eastAsia="Comic Sans MS" w:hAnsi="Comic Sans MS" w:cs="Comic Sans MS"/>
          <w:color w:val="FF0000"/>
        </w:rPr>
        <w:t>1</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pBdr>
          <w:top w:val="nil"/>
          <w:left w:val="nil"/>
          <w:bottom w:val="nil"/>
          <w:right w:val="nil"/>
          <w:between w:val="nil"/>
        </w:pBdr>
        <w:tabs>
          <w:tab w:val="left" w:pos="749"/>
        </w:tabs>
        <w:jc w:val="both"/>
        <w:rPr>
          <w:rFonts w:ascii="Comic Sans MS" w:eastAsia="Comic Sans MS" w:hAnsi="Comic Sans MS" w:cs="Comic Sans MS"/>
          <w:b/>
        </w:rPr>
      </w:pPr>
      <w:r w:rsidRPr="005260D0">
        <w:rPr>
          <w:rFonts w:ascii="Comic Sans MS" w:eastAsia="Comic Sans MS" w:hAnsi="Comic Sans MS" w:cs="Comic Sans MS"/>
          <w:b/>
        </w:rPr>
        <w:t>JUGADORES ASIMILADOS (PIERDEN SU CATEGORÍA)</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 xml:space="preserve">Cada centro escolar o club podrá inscribir un máximo de </w:t>
      </w:r>
      <w:r w:rsidRPr="005260D0">
        <w:rPr>
          <w:rFonts w:ascii="Comic Sans MS" w:eastAsia="Comic Sans MS" w:hAnsi="Comic Sans MS" w:cs="Comic Sans MS"/>
          <w:b/>
        </w:rPr>
        <w:t xml:space="preserve">SEIS </w:t>
      </w:r>
      <w:r w:rsidRPr="005260D0">
        <w:rPr>
          <w:rFonts w:ascii="Comic Sans MS" w:eastAsia="Comic Sans MS" w:hAnsi="Comic Sans MS" w:cs="Comic Sans MS"/>
        </w:rPr>
        <w:t>jugadores/as en la categoría inmediata superior, perdiendo automáticamente su categoría para toda la temporada y fases de competición.</w:t>
      </w:r>
    </w:p>
    <w:p w:rsidR="008E305B" w:rsidRPr="005260D0" w:rsidRDefault="008E305B" w:rsidP="00C64A3E">
      <w:pPr>
        <w:pBdr>
          <w:top w:val="nil"/>
          <w:left w:val="nil"/>
          <w:bottom w:val="nil"/>
          <w:right w:val="nil"/>
          <w:between w:val="nil"/>
        </w:pBdr>
        <w:tabs>
          <w:tab w:val="left" w:pos="1034"/>
        </w:tabs>
        <w:jc w:val="both"/>
        <w:rPr>
          <w:rFonts w:ascii="Comic Sans MS" w:eastAsia="Comic Sans MS" w:hAnsi="Comic Sans MS" w:cs="Comic Sans MS"/>
        </w:rPr>
      </w:pPr>
    </w:p>
    <w:p w:rsidR="008E305B" w:rsidRPr="005260D0" w:rsidRDefault="00577A7F" w:rsidP="00C64A3E">
      <w:pPr>
        <w:pBdr>
          <w:top w:val="nil"/>
          <w:left w:val="nil"/>
          <w:bottom w:val="nil"/>
          <w:right w:val="nil"/>
          <w:between w:val="nil"/>
        </w:pBdr>
        <w:tabs>
          <w:tab w:val="left" w:pos="749"/>
        </w:tabs>
        <w:jc w:val="both"/>
        <w:rPr>
          <w:rFonts w:ascii="Comic Sans MS" w:eastAsia="Comic Sans MS" w:hAnsi="Comic Sans MS" w:cs="Comic Sans MS"/>
        </w:rPr>
      </w:pPr>
      <w:r w:rsidRPr="005260D0">
        <w:rPr>
          <w:rFonts w:ascii="Comic Sans MS" w:eastAsia="Comic Sans MS" w:hAnsi="Comic Sans MS" w:cs="Comic Sans MS"/>
          <w:b/>
        </w:rPr>
        <w:t>JUGADORES HABILITADOS (JUEGAN SIN PERDER CATEGORIA</w:t>
      </w:r>
      <w:r w:rsidRPr="005260D0">
        <w:rPr>
          <w:rFonts w:ascii="Comic Sans MS" w:eastAsia="Comic Sans MS" w:hAnsi="Comic Sans MS" w:cs="Comic Sans MS"/>
        </w:rPr>
        <w:t xml:space="preserve">) </w:t>
      </w:r>
    </w:p>
    <w:p w:rsidR="008E305B" w:rsidRPr="005260D0" w:rsidRDefault="00577A7F" w:rsidP="00C64A3E">
      <w:pPr>
        <w:pBdr>
          <w:top w:val="nil"/>
          <w:left w:val="nil"/>
          <w:bottom w:val="nil"/>
          <w:right w:val="nil"/>
          <w:between w:val="nil"/>
        </w:pBdr>
        <w:tabs>
          <w:tab w:val="left" w:pos="749"/>
        </w:tabs>
        <w:jc w:val="both"/>
        <w:rPr>
          <w:rFonts w:ascii="Comic Sans MS" w:eastAsia="Comic Sans MS" w:hAnsi="Comic Sans MS" w:cs="Comic Sans MS"/>
          <w:b/>
        </w:rPr>
      </w:pPr>
      <w:r w:rsidRPr="005260D0">
        <w:rPr>
          <w:rFonts w:ascii="Comic Sans MS" w:eastAsia="Comic Sans MS" w:hAnsi="Comic Sans MS" w:cs="Comic Sans MS"/>
          <w:b/>
        </w:rPr>
        <w:t>DE UNA CATEGORÍA A OTRA</w:t>
      </w:r>
    </w:p>
    <w:p w:rsidR="008E305B" w:rsidRPr="005260D0" w:rsidRDefault="00577A7F" w:rsidP="00C64A3E">
      <w:pPr>
        <w:pBdr>
          <w:top w:val="nil"/>
          <w:left w:val="nil"/>
          <w:bottom w:val="nil"/>
          <w:right w:val="nil"/>
          <w:between w:val="nil"/>
        </w:pBdr>
        <w:tabs>
          <w:tab w:val="left" w:pos="1315"/>
        </w:tabs>
        <w:jc w:val="both"/>
        <w:rPr>
          <w:rFonts w:ascii="Comic Sans MS" w:eastAsia="Comic Sans MS" w:hAnsi="Comic Sans MS" w:cs="Comic Sans MS"/>
        </w:rPr>
      </w:pPr>
      <w:r w:rsidRPr="005260D0">
        <w:rPr>
          <w:rFonts w:ascii="Comic Sans MS" w:eastAsia="Comic Sans MS" w:hAnsi="Comic Sans MS" w:cs="Comic Sans MS"/>
        </w:rPr>
        <w:t>Como excepción en la categoría alevín e infantil, cada centro escolar o club podrá  alinear a 6 jugadores</w:t>
      </w:r>
      <w:r w:rsidRPr="005260D0">
        <w:rPr>
          <w:rFonts w:ascii="Comic Sans MS" w:eastAsia="Comic Sans MS" w:hAnsi="Comic Sans MS" w:cs="Comic Sans MS"/>
          <w:strike/>
        </w:rPr>
        <w:t xml:space="preserve"> </w:t>
      </w:r>
      <w:r w:rsidRPr="005260D0">
        <w:rPr>
          <w:rFonts w:ascii="Comic Sans MS" w:eastAsia="Comic Sans MS" w:hAnsi="Comic Sans MS" w:cs="Comic Sans MS"/>
        </w:rPr>
        <w:t>en la categoría inmediata superior infantil y cadete respectivamente sin perder la categoría natural, y siempre que cumpla los siguientes requisitos:</w:t>
      </w:r>
    </w:p>
    <w:p w:rsidR="008E305B" w:rsidRPr="005260D0" w:rsidRDefault="00577A7F" w:rsidP="00C64A3E">
      <w:pPr>
        <w:pBdr>
          <w:top w:val="nil"/>
          <w:left w:val="nil"/>
          <w:bottom w:val="nil"/>
          <w:right w:val="nil"/>
          <w:between w:val="nil"/>
        </w:pBdr>
        <w:tabs>
          <w:tab w:val="left" w:pos="1315"/>
        </w:tabs>
        <w:jc w:val="both"/>
        <w:rPr>
          <w:rFonts w:ascii="Comic Sans MS" w:eastAsia="Comic Sans MS" w:hAnsi="Comic Sans MS" w:cs="Comic Sans MS"/>
        </w:rPr>
      </w:pPr>
      <w:r w:rsidRPr="005260D0">
        <w:rPr>
          <w:rFonts w:ascii="Comic Sans MS" w:eastAsia="Comic Sans MS" w:hAnsi="Comic Sans MS" w:cs="Comic Sans MS"/>
        </w:rPr>
        <w:t xml:space="preserve">Los jugadores podrán jugar siempre que el equipo de superior categoría tenga la misma denominación, es decir, pertenezca al mismo colegio, centro </w:t>
      </w:r>
      <w:proofErr w:type="spellStart"/>
      <w:r w:rsidRPr="005260D0">
        <w:rPr>
          <w:rFonts w:ascii="Comic Sans MS" w:eastAsia="Comic Sans MS" w:hAnsi="Comic Sans MS" w:cs="Comic Sans MS"/>
        </w:rPr>
        <w:t>ó</w:t>
      </w:r>
      <w:proofErr w:type="spellEnd"/>
      <w:r w:rsidRPr="005260D0">
        <w:rPr>
          <w:rFonts w:ascii="Comic Sans MS" w:eastAsia="Comic Sans MS" w:hAnsi="Comic Sans MS" w:cs="Comic Sans MS"/>
        </w:rPr>
        <w:t xml:space="preserve"> club.</w:t>
      </w:r>
    </w:p>
    <w:p w:rsidR="008E305B" w:rsidRPr="005260D0" w:rsidRDefault="00577A7F" w:rsidP="00C64A3E">
      <w:pPr>
        <w:pBdr>
          <w:top w:val="nil"/>
          <w:left w:val="nil"/>
          <w:bottom w:val="nil"/>
          <w:right w:val="nil"/>
          <w:between w:val="nil"/>
        </w:pBdr>
        <w:tabs>
          <w:tab w:val="left" w:pos="1315"/>
        </w:tabs>
        <w:jc w:val="both"/>
        <w:rPr>
          <w:rFonts w:ascii="Comic Sans MS" w:eastAsia="Comic Sans MS" w:hAnsi="Comic Sans MS" w:cs="Comic Sans MS"/>
          <w:strike/>
        </w:rPr>
      </w:pPr>
      <w:r w:rsidRPr="005260D0">
        <w:rPr>
          <w:rFonts w:ascii="Comic Sans MS" w:eastAsia="Comic Sans MS" w:hAnsi="Comic Sans MS" w:cs="Comic Sans MS"/>
        </w:rPr>
        <w:t>En caso de que un centro escolar o club en categoría alevín e infantil, tenga 2 o más equipos en esta categoría los jugadores jugarán siempre en el equipo con el que hayan participado en el primer partido</w:t>
      </w:r>
      <w:r w:rsidRPr="005260D0">
        <w:rPr>
          <w:rFonts w:ascii="Comic Sans MS" w:eastAsia="Comic Sans MS" w:hAnsi="Comic Sans MS" w:cs="Comic Sans MS"/>
          <w:strike/>
        </w:rPr>
        <w:t>.</w:t>
      </w:r>
    </w:p>
    <w:p w:rsidR="008E305B" w:rsidRPr="005260D0" w:rsidRDefault="00577A7F" w:rsidP="00C64A3E">
      <w:pPr>
        <w:pBdr>
          <w:top w:val="nil"/>
          <w:left w:val="nil"/>
          <w:bottom w:val="nil"/>
          <w:right w:val="nil"/>
          <w:between w:val="nil"/>
        </w:pBdr>
        <w:tabs>
          <w:tab w:val="left" w:pos="890"/>
          <w:tab w:val="left" w:pos="1315"/>
        </w:tabs>
        <w:jc w:val="both"/>
        <w:rPr>
          <w:rFonts w:ascii="Comic Sans MS" w:eastAsia="Comic Sans MS" w:hAnsi="Comic Sans MS" w:cs="Comic Sans MS"/>
          <w:b/>
        </w:rPr>
      </w:pPr>
      <w:r w:rsidRPr="005260D0">
        <w:rPr>
          <w:rFonts w:ascii="Comic Sans MS" w:eastAsia="Comic Sans MS" w:hAnsi="Comic Sans MS" w:cs="Comic Sans MS"/>
          <w:b/>
        </w:rPr>
        <w:t>DE UNA DIVISIÓN A OTRA</w:t>
      </w:r>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rPr>
      </w:pPr>
      <w:r w:rsidRPr="005260D0">
        <w:rPr>
          <w:rFonts w:ascii="Comic Sans MS" w:eastAsia="Comic Sans MS" w:hAnsi="Comic Sans MS" w:cs="Comic Sans MS"/>
        </w:rPr>
        <w:t>En las categorías que existan dos divisiones, los centros o clubes con más de un equipo, entendiendo por tales aquellos que tengan idéntica denominación variando la letra que acompaña su nombre. Ejemplo: Centro o Club “A”, Centro o Club B, etc., podrán alinear los jugadores de equipos “B”, “C”, etc., inscritos en un equipo de segunda división o A-2, con los equipos “A” del mismo nombre, y que estén en primera división o A-1, bajo las siguientes condiciones:</w:t>
      </w:r>
    </w:p>
    <w:p w:rsidR="008E305B" w:rsidRPr="005260D0" w:rsidRDefault="00577A7F" w:rsidP="00C64A3E">
      <w:pPr>
        <w:numPr>
          <w:ilvl w:val="4"/>
          <w:numId w:val="1"/>
        </w:numPr>
        <w:pBdr>
          <w:top w:val="nil"/>
          <w:left w:val="nil"/>
          <w:bottom w:val="nil"/>
          <w:right w:val="nil"/>
          <w:between w:val="nil"/>
        </w:pBdr>
        <w:tabs>
          <w:tab w:val="left" w:pos="1315"/>
        </w:tabs>
        <w:ind w:left="0" w:firstLine="0"/>
        <w:jc w:val="both"/>
      </w:pPr>
      <w:r w:rsidRPr="005260D0">
        <w:rPr>
          <w:rFonts w:ascii="Comic Sans MS" w:eastAsia="Comic Sans MS" w:hAnsi="Comic Sans MS" w:cs="Comic Sans MS"/>
        </w:rPr>
        <w:t>Cada equipo de primera división o A-1 podrá alinear en cada encuentro un máximo de cinco jugadores del equipo de segunda división o A-2 de su mismo centro o club y denominación.</w:t>
      </w:r>
    </w:p>
    <w:p w:rsidR="008E305B" w:rsidRPr="005260D0" w:rsidRDefault="00577A7F" w:rsidP="00C64A3E">
      <w:pPr>
        <w:numPr>
          <w:ilvl w:val="4"/>
          <w:numId w:val="1"/>
        </w:numPr>
        <w:pBdr>
          <w:top w:val="nil"/>
          <w:left w:val="nil"/>
          <w:bottom w:val="nil"/>
          <w:right w:val="nil"/>
          <w:between w:val="nil"/>
        </w:pBdr>
        <w:tabs>
          <w:tab w:val="left" w:pos="1315"/>
        </w:tabs>
        <w:ind w:left="0" w:firstLine="0"/>
        <w:jc w:val="both"/>
        <w:rPr>
          <w:rFonts w:ascii="Comic Sans MS" w:eastAsia="Comic Sans MS" w:hAnsi="Comic Sans MS" w:cs="Comic Sans MS"/>
        </w:rPr>
      </w:pPr>
      <w:r w:rsidRPr="005260D0">
        <w:rPr>
          <w:rFonts w:ascii="Comic Sans MS" w:eastAsia="Comic Sans MS" w:hAnsi="Comic Sans MS" w:cs="Comic Sans MS"/>
        </w:rPr>
        <w:t>En ningún caso un jugador podrá ser alineado en dos equipos que estén en la misma categoría y división, aunque sean del mismo centro o club y tengan idéntica denominación.</w:t>
      </w:r>
    </w:p>
    <w:p w:rsidR="008E305B" w:rsidRPr="005260D0" w:rsidRDefault="00577A7F" w:rsidP="00C64A3E">
      <w:pPr>
        <w:numPr>
          <w:ilvl w:val="4"/>
          <w:numId w:val="1"/>
        </w:numPr>
        <w:pBdr>
          <w:top w:val="nil"/>
          <w:left w:val="nil"/>
          <w:bottom w:val="nil"/>
          <w:right w:val="nil"/>
          <w:between w:val="nil"/>
        </w:pBdr>
        <w:tabs>
          <w:tab w:val="left" w:pos="1315"/>
        </w:tabs>
        <w:ind w:left="0" w:firstLine="0"/>
        <w:jc w:val="both"/>
        <w:rPr>
          <w:rFonts w:ascii="Comic Sans MS" w:eastAsia="Comic Sans MS" w:hAnsi="Comic Sans MS" w:cs="Comic Sans MS"/>
        </w:rPr>
      </w:pPr>
      <w:r w:rsidRPr="005260D0">
        <w:rPr>
          <w:rFonts w:ascii="Comic Sans MS" w:eastAsia="Comic Sans MS" w:hAnsi="Comic Sans MS" w:cs="Comic Sans MS"/>
        </w:rPr>
        <w:t>En ningún caso un jugador inscrito en un equipo de primera división o A-1, podrá alinearse con otro de segunda división, aunque sean del mismo centro o club y tengan idéntica denominación.</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El quebrantamiento de las normas referidas en los párrafos anteriores, serán sancionados como alineación indebida del equipo infractor.</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889"/>
          <w:tab w:val="left" w:pos="890"/>
        </w:tabs>
        <w:ind w:left="0" w:firstLine="0"/>
        <w:jc w:val="both"/>
        <w:rPr>
          <w:rFonts w:ascii="Comic Sans MS" w:eastAsia="Comic Sans MS" w:hAnsi="Comic Sans MS" w:cs="Comic Sans MS"/>
          <w:b/>
        </w:rPr>
      </w:pPr>
      <w:r w:rsidRPr="005260D0">
        <w:rPr>
          <w:rFonts w:ascii="Comic Sans MS" w:eastAsia="Comic Sans MS" w:hAnsi="Comic Sans MS" w:cs="Comic Sans MS"/>
          <w:b/>
        </w:rPr>
        <w:t>COMPOSICIÓN DE LOS EQUIPOS:</w:t>
      </w:r>
    </w:p>
    <w:p w:rsidR="008E305B" w:rsidRPr="005260D0" w:rsidRDefault="00577A7F" w:rsidP="00C64A3E">
      <w:pPr>
        <w:pBdr>
          <w:top w:val="nil"/>
          <w:left w:val="nil"/>
          <w:bottom w:val="nil"/>
          <w:right w:val="nil"/>
          <w:between w:val="nil"/>
        </w:pBdr>
        <w:jc w:val="both"/>
        <w:rPr>
          <w:rFonts w:ascii="Comic Sans MS" w:eastAsia="Comic Sans MS" w:hAnsi="Comic Sans MS" w:cs="Comic Sans MS"/>
          <w:b/>
          <w:i/>
        </w:rPr>
      </w:pPr>
      <w:r w:rsidRPr="005260D0">
        <w:rPr>
          <w:rFonts w:ascii="Comic Sans MS" w:eastAsia="Comic Sans MS" w:hAnsi="Comic Sans MS" w:cs="Comic Sans MS"/>
          <w:b/>
          <w:i/>
        </w:rPr>
        <w:t>4.1.- Mini benjamines</w:t>
      </w:r>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b/>
        </w:rPr>
      </w:pPr>
      <w:r w:rsidRPr="005260D0">
        <w:rPr>
          <w:rFonts w:ascii="Comic Sans MS" w:eastAsia="Comic Sans MS" w:hAnsi="Comic Sans MS" w:cs="Comic Sans MS"/>
        </w:rPr>
        <w:t xml:space="preserve">Los equipos podrán inscribir un mínimo de </w:t>
      </w:r>
      <w:r w:rsidR="005E216C">
        <w:rPr>
          <w:rFonts w:ascii="Comic Sans MS" w:eastAsia="Comic Sans MS" w:hAnsi="Comic Sans MS" w:cs="Comic Sans MS"/>
          <w:b/>
        </w:rPr>
        <w:t xml:space="preserve">5 jugadores y un máximo de </w:t>
      </w:r>
      <w:r w:rsidR="005E216C" w:rsidRPr="005E216C">
        <w:rPr>
          <w:rFonts w:ascii="Comic Sans MS" w:eastAsia="Comic Sans MS" w:hAnsi="Comic Sans MS" w:cs="Comic Sans MS"/>
          <w:b/>
          <w:color w:val="FF0000"/>
        </w:rPr>
        <w:t>11</w:t>
      </w:r>
      <w:r w:rsidRPr="005260D0">
        <w:rPr>
          <w:rFonts w:ascii="Comic Sans MS" w:eastAsia="Comic Sans MS" w:hAnsi="Comic Sans MS" w:cs="Comic Sans MS"/>
          <w:b/>
        </w:rPr>
        <w:t xml:space="preserve"> siendo obligatorio que figure el nº de DNI de cada uno de los jugadores</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Se podrán dar altas y bajas siempre que se respete el mínimo y máximo de jugadores permitidos</w:t>
      </w:r>
    </w:p>
    <w:p w:rsidR="008E305B" w:rsidRPr="005260D0" w:rsidRDefault="00577A7F" w:rsidP="00C64A3E">
      <w:pPr>
        <w:pBdr>
          <w:top w:val="nil"/>
          <w:left w:val="nil"/>
          <w:bottom w:val="nil"/>
          <w:right w:val="nil"/>
          <w:between w:val="nil"/>
        </w:pBdr>
        <w:tabs>
          <w:tab w:val="left" w:pos="1034"/>
        </w:tabs>
        <w:jc w:val="both"/>
      </w:pPr>
      <w:r w:rsidRPr="005260D0">
        <w:rPr>
          <w:rFonts w:ascii="Comic Sans MS" w:eastAsia="Comic Sans MS" w:hAnsi="Comic Sans MS" w:cs="Comic Sans MS"/>
        </w:rPr>
        <w:t xml:space="preserve">Para los partidos es obligatorio inscribir en el </w:t>
      </w:r>
      <w:r w:rsidRPr="005260D0">
        <w:rPr>
          <w:rFonts w:ascii="Comic Sans MS" w:eastAsia="Comic Sans MS" w:hAnsi="Comic Sans MS" w:cs="Comic Sans MS"/>
          <w:b/>
        </w:rPr>
        <w:t>acta un mínimo de 3 jugadores y un entrenador TITULADO</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En esta</w:t>
      </w:r>
      <w:r w:rsidRPr="005260D0">
        <w:rPr>
          <w:rFonts w:ascii="Comic Sans MS" w:eastAsia="Comic Sans MS" w:hAnsi="Comic Sans MS" w:cs="Comic Sans MS"/>
          <w:strike/>
        </w:rPr>
        <w:t>s</w:t>
      </w:r>
      <w:r w:rsidRPr="005260D0">
        <w:rPr>
          <w:rFonts w:ascii="Comic Sans MS" w:eastAsia="Comic Sans MS" w:hAnsi="Comic Sans MS" w:cs="Comic Sans MS"/>
        </w:rPr>
        <w:t xml:space="preserve"> categoría</w:t>
      </w:r>
      <w:r w:rsidRPr="005260D0">
        <w:rPr>
          <w:rFonts w:ascii="Comic Sans MS" w:eastAsia="Comic Sans MS" w:hAnsi="Comic Sans MS" w:cs="Comic Sans MS"/>
          <w:strike/>
        </w:rPr>
        <w:t>s</w:t>
      </w:r>
      <w:r w:rsidRPr="005260D0">
        <w:rPr>
          <w:rFonts w:ascii="Comic Sans MS" w:eastAsia="Comic Sans MS" w:hAnsi="Comic Sans MS" w:cs="Comic Sans MS"/>
        </w:rPr>
        <w:t xml:space="preserve"> se jugará bajo la modalidad de "Open abierto", es decir, los equipos podrán estar compuestos de la siguiente manera:</w:t>
      </w:r>
    </w:p>
    <w:p w:rsidR="008E305B" w:rsidRPr="005260D0" w:rsidRDefault="00577A7F" w:rsidP="00C64A3E">
      <w:pPr>
        <w:pBdr>
          <w:top w:val="nil"/>
          <w:left w:val="nil"/>
          <w:bottom w:val="nil"/>
          <w:right w:val="nil"/>
          <w:between w:val="nil"/>
        </w:pBdr>
        <w:jc w:val="both"/>
      </w:pPr>
      <w:r w:rsidRPr="005260D0">
        <w:rPr>
          <w:rFonts w:ascii="Comic Sans MS" w:eastAsia="Comic Sans MS" w:hAnsi="Comic Sans MS" w:cs="Comic Sans MS"/>
        </w:rPr>
        <w:t>* Todo el equipo femenino.</w:t>
      </w:r>
    </w:p>
    <w:p w:rsidR="008E305B" w:rsidRPr="005260D0" w:rsidRDefault="00577A7F" w:rsidP="00C64A3E">
      <w:pPr>
        <w:pBdr>
          <w:top w:val="nil"/>
          <w:left w:val="nil"/>
          <w:bottom w:val="nil"/>
          <w:right w:val="nil"/>
          <w:between w:val="nil"/>
        </w:pBdr>
        <w:jc w:val="both"/>
      </w:pPr>
      <w:r w:rsidRPr="005260D0">
        <w:rPr>
          <w:rFonts w:ascii="Comic Sans MS" w:eastAsia="Comic Sans MS" w:hAnsi="Comic Sans MS" w:cs="Comic Sans MS"/>
        </w:rPr>
        <w:t xml:space="preserve">*Todo el equipo masculino. </w:t>
      </w:r>
    </w:p>
    <w:p w:rsidR="008E305B" w:rsidRPr="005260D0" w:rsidRDefault="00577A7F" w:rsidP="00C64A3E">
      <w:pPr>
        <w:pBdr>
          <w:top w:val="nil"/>
          <w:left w:val="nil"/>
          <w:bottom w:val="nil"/>
          <w:right w:val="nil"/>
          <w:between w:val="nil"/>
        </w:pBdr>
        <w:jc w:val="both"/>
      </w:pPr>
      <w:r w:rsidRPr="005260D0">
        <w:rPr>
          <w:rFonts w:ascii="Comic Sans MS" w:eastAsia="Comic Sans MS" w:hAnsi="Comic Sans MS" w:cs="Comic Sans MS"/>
        </w:rPr>
        <w:t>*Mixto.</w:t>
      </w:r>
    </w:p>
    <w:p w:rsidR="008E305B" w:rsidRPr="005260D0" w:rsidRDefault="00577A7F" w:rsidP="00C64A3E">
      <w:pPr>
        <w:pBdr>
          <w:top w:val="nil"/>
          <w:left w:val="nil"/>
          <w:bottom w:val="nil"/>
          <w:right w:val="nil"/>
          <w:between w:val="nil"/>
        </w:pBdr>
        <w:tabs>
          <w:tab w:val="left" w:pos="1034"/>
        </w:tabs>
        <w:jc w:val="both"/>
      </w:pPr>
      <w:r w:rsidRPr="005260D0">
        <w:rPr>
          <w:rFonts w:ascii="Comic Sans MS" w:eastAsia="Comic Sans MS" w:hAnsi="Comic Sans MS" w:cs="Comic Sans MS"/>
        </w:rPr>
        <w:t>Los partidos se jugarán por concentración.</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Los partidos que se jueguen por concentración, se jugarán todos en la fecha marcada en el calendario.</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jc w:val="both"/>
        <w:rPr>
          <w:rFonts w:ascii="Comic Sans MS" w:eastAsia="Comic Sans MS" w:hAnsi="Comic Sans MS" w:cs="Comic Sans MS"/>
          <w:b/>
          <w:i/>
        </w:rPr>
      </w:pPr>
      <w:r w:rsidRPr="005260D0">
        <w:rPr>
          <w:rFonts w:ascii="Comic Sans MS" w:eastAsia="Comic Sans MS" w:hAnsi="Comic Sans MS" w:cs="Comic Sans MS"/>
          <w:b/>
        </w:rPr>
        <w:t xml:space="preserve">4.2.- </w:t>
      </w:r>
      <w:r w:rsidRPr="005260D0">
        <w:rPr>
          <w:rFonts w:ascii="Comic Sans MS" w:eastAsia="Comic Sans MS" w:hAnsi="Comic Sans MS" w:cs="Comic Sans MS"/>
          <w:b/>
          <w:i/>
        </w:rPr>
        <w:t>Benjamines</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b/>
        </w:rPr>
      </w:pPr>
      <w:r w:rsidRPr="005260D0">
        <w:rPr>
          <w:rFonts w:ascii="Comic Sans MS" w:eastAsia="Comic Sans MS" w:hAnsi="Comic Sans MS" w:cs="Comic Sans MS"/>
        </w:rPr>
        <w:t xml:space="preserve">Los equipos podrán inscribir un mínimo de </w:t>
      </w:r>
      <w:r w:rsidR="005E216C">
        <w:rPr>
          <w:rFonts w:ascii="Comic Sans MS" w:eastAsia="Comic Sans MS" w:hAnsi="Comic Sans MS" w:cs="Comic Sans MS"/>
          <w:b/>
        </w:rPr>
        <w:t xml:space="preserve">5 jugadores y un máximo de </w:t>
      </w:r>
      <w:r w:rsidR="005E216C" w:rsidRPr="005E216C">
        <w:rPr>
          <w:rFonts w:ascii="Comic Sans MS" w:eastAsia="Comic Sans MS" w:hAnsi="Comic Sans MS" w:cs="Comic Sans MS"/>
          <w:b/>
          <w:color w:val="FF0000"/>
        </w:rPr>
        <w:t>1</w:t>
      </w:r>
      <w:r w:rsidR="00C32165">
        <w:rPr>
          <w:rFonts w:ascii="Comic Sans MS" w:eastAsia="Comic Sans MS" w:hAnsi="Comic Sans MS" w:cs="Comic Sans MS"/>
          <w:b/>
          <w:color w:val="FF0000"/>
        </w:rPr>
        <w:t>4</w:t>
      </w:r>
      <w:r w:rsidRPr="005260D0">
        <w:rPr>
          <w:rFonts w:ascii="Comic Sans MS" w:eastAsia="Comic Sans MS" w:hAnsi="Comic Sans MS" w:cs="Comic Sans MS"/>
          <w:b/>
        </w:rPr>
        <w:t xml:space="preserve"> siendo obligatorio que figure el nº de DNI de cada uno de los jugadores</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Se podrán dar altas y bajas siempre que se respete el mínimo y máximo de jugadores permitidos</w:t>
      </w:r>
    </w:p>
    <w:p w:rsidR="008E305B" w:rsidRPr="005260D0" w:rsidRDefault="00577A7F" w:rsidP="00C64A3E">
      <w:pPr>
        <w:pBdr>
          <w:top w:val="nil"/>
          <w:left w:val="nil"/>
          <w:bottom w:val="nil"/>
          <w:right w:val="nil"/>
          <w:between w:val="nil"/>
        </w:pBdr>
        <w:tabs>
          <w:tab w:val="left" w:pos="1034"/>
        </w:tabs>
        <w:jc w:val="both"/>
      </w:pPr>
      <w:r w:rsidRPr="005260D0">
        <w:rPr>
          <w:rFonts w:ascii="Comic Sans MS" w:eastAsia="Comic Sans MS" w:hAnsi="Comic Sans MS" w:cs="Comic Sans MS"/>
        </w:rPr>
        <w:t xml:space="preserve">Para los partidos es obligatorio inscribir en el acta un mínimo </w:t>
      </w:r>
      <w:r w:rsidRPr="005260D0">
        <w:rPr>
          <w:rFonts w:ascii="Comic Sans MS" w:eastAsia="Comic Sans MS" w:hAnsi="Comic Sans MS" w:cs="Comic Sans MS"/>
          <w:b/>
        </w:rPr>
        <w:t>de 4 jugadores y un entrenador TITULADO</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En esta</w:t>
      </w:r>
      <w:r w:rsidRPr="005260D0">
        <w:rPr>
          <w:rFonts w:ascii="Comic Sans MS" w:eastAsia="Comic Sans MS" w:hAnsi="Comic Sans MS" w:cs="Comic Sans MS"/>
          <w:strike/>
        </w:rPr>
        <w:t>s</w:t>
      </w:r>
      <w:r w:rsidRPr="005260D0">
        <w:rPr>
          <w:rFonts w:ascii="Comic Sans MS" w:eastAsia="Comic Sans MS" w:hAnsi="Comic Sans MS" w:cs="Comic Sans MS"/>
        </w:rPr>
        <w:t xml:space="preserve"> categoría</w:t>
      </w:r>
      <w:r w:rsidRPr="005260D0">
        <w:rPr>
          <w:rFonts w:ascii="Comic Sans MS" w:eastAsia="Comic Sans MS" w:hAnsi="Comic Sans MS" w:cs="Comic Sans MS"/>
          <w:strike/>
        </w:rPr>
        <w:t>s</w:t>
      </w:r>
      <w:r w:rsidRPr="005260D0">
        <w:rPr>
          <w:rFonts w:ascii="Comic Sans MS" w:eastAsia="Comic Sans MS" w:hAnsi="Comic Sans MS" w:cs="Comic Sans MS"/>
        </w:rPr>
        <w:t xml:space="preserve"> se jugará bajo la modalidad de "Open abierto", es decir, los equipos podrán estar compuestos de la siguiente manera:</w:t>
      </w:r>
    </w:p>
    <w:p w:rsidR="008E305B" w:rsidRPr="005260D0" w:rsidRDefault="00577A7F" w:rsidP="00C64A3E">
      <w:pPr>
        <w:numPr>
          <w:ilvl w:val="3"/>
          <w:numId w:val="6"/>
        </w:numPr>
        <w:pBdr>
          <w:top w:val="nil"/>
          <w:left w:val="nil"/>
          <w:bottom w:val="nil"/>
          <w:right w:val="nil"/>
          <w:between w:val="nil"/>
        </w:pBdr>
        <w:tabs>
          <w:tab w:val="left" w:pos="1034"/>
        </w:tabs>
        <w:ind w:left="0" w:firstLine="0"/>
        <w:jc w:val="both"/>
        <w:rPr>
          <w:rFonts w:ascii="Comic Sans MS" w:eastAsia="Comic Sans MS" w:hAnsi="Comic Sans MS" w:cs="Comic Sans MS"/>
        </w:rPr>
      </w:pPr>
      <w:r w:rsidRPr="005260D0">
        <w:rPr>
          <w:rFonts w:ascii="Comic Sans MS" w:eastAsia="Comic Sans MS" w:hAnsi="Comic Sans MS" w:cs="Comic Sans MS"/>
        </w:rPr>
        <w:t>Todo el equipo femenino.</w:t>
      </w:r>
    </w:p>
    <w:p w:rsidR="008E305B" w:rsidRPr="005260D0" w:rsidRDefault="00577A7F" w:rsidP="00C64A3E">
      <w:pPr>
        <w:numPr>
          <w:ilvl w:val="3"/>
          <w:numId w:val="6"/>
        </w:numPr>
        <w:pBdr>
          <w:top w:val="nil"/>
          <w:left w:val="nil"/>
          <w:bottom w:val="nil"/>
          <w:right w:val="nil"/>
          <w:between w:val="nil"/>
        </w:pBdr>
        <w:tabs>
          <w:tab w:val="left" w:pos="1034"/>
        </w:tabs>
        <w:ind w:left="0" w:firstLine="0"/>
        <w:jc w:val="both"/>
        <w:rPr>
          <w:rFonts w:ascii="Comic Sans MS" w:eastAsia="Comic Sans MS" w:hAnsi="Comic Sans MS" w:cs="Comic Sans MS"/>
        </w:rPr>
      </w:pPr>
      <w:r w:rsidRPr="005260D0">
        <w:rPr>
          <w:rFonts w:ascii="Comic Sans MS" w:eastAsia="Comic Sans MS" w:hAnsi="Comic Sans MS" w:cs="Comic Sans MS"/>
        </w:rPr>
        <w:t>Todo el equipo masculino.</w:t>
      </w:r>
    </w:p>
    <w:p w:rsidR="008E305B" w:rsidRPr="005260D0" w:rsidRDefault="00577A7F" w:rsidP="00C64A3E">
      <w:pPr>
        <w:numPr>
          <w:ilvl w:val="3"/>
          <w:numId w:val="6"/>
        </w:numPr>
        <w:pBdr>
          <w:top w:val="nil"/>
          <w:left w:val="nil"/>
          <w:bottom w:val="nil"/>
          <w:right w:val="nil"/>
          <w:between w:val="nil"/>
        </w:pBdr>
        <w:tabs>
          <w:tab w:val="left" w:pos="1034"/>
        </w:tabs>
        <w:ind w:left="0" w:firstLine="0"/>
        <w:jc w:val="both"/>
        <w:rPr>
          <w:rFonts w:ascii="Comic Sans MS" w:eastAsia="Comic Sans MS" w:hAnsi="Comic Sans MS" w:cs="Comic Sans MS"/>
        </w:rPr>
      </w:pPr>
      <w:r w:rsidRPr="005260D0">
        <w:rPr>
          <w:rFonts w:ascii="Comic Sans MS" w:eastAsia="Comic Sans MS" w:hAnsi="Comic Sans MS" w:cs="Comic Sans MS"/>
        </w:rPr>
        <w:t>Mixto.</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pBdr>
          <w:top w:val="nil"/>
          <w:left w:val="nil"/>
          <w:bottom w:val="nil"/>
          <w:right w:val="nil"/>
          <w:between w:val="nil"/>
        </w:pBdr>
        <w:jc w:val="both"/>
        <w:rPr>
          <w:rFonts w:ascii="Comic Sans MS" w:eastAsia="Comic Sans MS" w:hAnsi="Comic Sans MS" w:cs="Comic Sans MS"/>
          <w:b/>
          <w:i/>
        </w:rPr>
      </w:pPr>
      <w:r w:rsidRPr="005260D0">
        <w:rPr>
          <w:rFonts w:ascii="Comic Sans MS" w:eastAsia="Comic Sans MS" w:hAnsi="Comic Sans MS" w:cs="Comic Sans MS"/>
          <w:b/>
          <w:i/>
        </w:rPr>
        <w:t>4.3.- Alevines</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b/>
        </w:rPr>
      </w:pPr>
      <w:r w:rsidRPr="005260D0">
        <w:rPr>
          <w:rFonts w:ascii="Comic Sans MS" w:eastAsia="Comic Sans MS" w:hAnsi="Comic Sans MS" w:cs="Comic Sans MS"/>
        </w:rPr>
        <w:t xml:space="preserve">Los equipos podrán inscribir un mínimo de </w:t>
      </w:r>
      <w:r w:rsidR="00C32165" w:rsidRPr="00C32165">
        <w:rPr>
          <w:rFonts w:ascii="Comic Sans MS" w:eastAsia="Comic Sans MS" w:hAnsi="Comic Sans MS" w:cs="Comic Sans MS"/>
          <w:b/>
          <w:color w:val="FF0000"/>
        </w:rPr>
        <w:t>5</w:t>
      </w:r>
      <w:r w:rsidRPr="005260D0">
        <w:rPr>
          <w:rFonts w:ascii="Comic Sans MS" w:eastAsia="Comic Sans MS" w:hAnsi="Comic Sans MS" w:cs="Comic Sans MS"/>
          <w:b/>
        </w:rPr>
        <w:t xml:space="preserve"> jugadores y un máximo de 14, siendo obligatorio que figure el nº de DNI de cada uno de los jugadores</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Se podrán dar altas y bajas siempre que se respete el mínimo y máximo de jugadores permitidos</w:t>
      </w:r>
    </w:p>
    <w:p w:rsidR="008E305B" w:rsidRPr="005260D0" w:rsidRDefault="00577A7F" w:rsidP="00C64A3E">
      <w:pPr>
        <w:pBdr>
          <w:top w:val="nil"/>
          <w:left w:val="nil"/>
          <w:bottom w:val="nil"/>
          <w:right w:val="nil"/>
          <w:between w:val="nil"/>
        </w:pBdr>
        <w:tabs>
          <w:tab w:val="left" w:pos="1034"/>
        </w:tabs>
        <w:jc w:val="both"/>
      </w:pPr>
      <w:bookmarkStart w:id="0" w:name="_heading=h.gjdgxs" w:colFirst="0" w:colLast="0"/>
      <w:bookmarkEnd w:id="0"/>
      <w:r w:rsidRPr="005260D0">
        <w:rPr>
          <w:rFonts w:ascii="Comic Sans MS" w:eastAsia="Comic Sans MS" w:hAnsi="Comic Sans MS" w:cs="Comic Sans MS"/>
        </w:rPr>
        <w:t xml:space="preserve">Para los partidos es obligatorio inscribir en el acta </w:t>
      </w:r>
      <w:r w:rsidRPr="005260D0">
        <w:rPr>
          <w:rFonts w:ascii="Comic Sans MS" w:eastAsia="Comic Sans MS" w:hAnsi="Comic Sans MS" w:cs="Comic Sans MS"/>
          <w:b/>
        </w:rPr>
        <w:t>un mínimo de 4 jugadores y un entrenador TITULADO</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En estas categorías se jugará bajo la modalidad de "Open abierto", es decir, los equipos podrán estar compuestos de la siguiente manera:</w:t>
      </w:r>
    </w:p>
    <w:p w:rsidR="008E305B" w:rsidRPr="005260D0" w:rsidRDefault="00577A7F" w:rsidP="00C64A3E">
      <w:pPr>
        <w:numPr>
          <w:ilvl w:val="3"/>
          <w:numId w:val="4"/>
        </w:numPr>
        <w:pBdr>
          <w:top w:val="nil"/>
          <w:left w:val="nil"/>
          <w:bottom w:val="nil"/>
          <w:right w:val="nil"/>
          <w:between w:val="nil"/>
        </w:pBdr>
        <w:tabs>
          <w:tab w:val="left" w:pos="1981"/>
          <w:tab w:val="left" w:pos="1982"/>
        </w:tabs>
        <w:ind w:left="0" w:firstLine="0"/>
        <w:jc w:val="both"/>
        <w:rPr>
          <w:rFonts w:ascii="Comic Sans MS" w:eastAsia="Comic Sans MS" w:hAnsi="Comic Sans MS" w:cs="Comic Sans MS"/>
        </w:rPr>
      </w:pPr>
      <w:r w:rsidRPr="005260D0">
        <w:rPr>
          <w:rFonts w:ascii="Comic Sans MS" w:eastAsia="Comic Sans MS" w:hAnsi="Comic Sans MS" w:cs="Comic Sans MS"/>
        </w:rPr>
        <w:t>Todo el equipo femenino.</w:t>
      </w:r>
    </w:p>
    <w:p w:rsidR="008E305B" w:rsidRPr="005260D0" w:rsidRDefault="00577A7F" w:rsidP="00C64A3E">
      <w:pPr>
        <w:numPr>
          <w:ilvl w:val="3"/>
          <w:numId w:val="4"/>
        </w:numPr>
        <w:pBdr>
          <w:top w:val="nil"/>
          <w:left w:val="nil"/>
          <w:bottom w:val="nil"/>
          <w:right w:val="nil"/>
          <w:between w:val="nil"/>
        </w:pBdr>
        <w:tabs>
          <w:tab w:val="left" w:pos="1981"/>
          <w:tab w:val="left" w:pos="1982"/>
        </w:tabs>
        <w:ind w:left="0" w:firstLine="0"/>
        <w:jc w:val="both"/>
        <w:rPr>
          <w:rFonts w:ascii="Comic Sans MS" w:eastAsia="Comic Sans MS" w:hAnsi="Comic Sans MS" w:cs="Comic Sans MS"/>
        </w:rPr>
      </w:pPr>
      <w:r w:rsidRPr="005260D0">
        <w:rPr>
          <w:rFonts w:ascii="Comic Sans MS" w:eastAsia="Comic Sans MS" w:hAnsi="Comic Sans MS" w:cs="Comic Sans MS"/>
        </w:rPr>
        <w:t>Todo el equipo masculino.</w:t>
      </w:r>
    </w:p>
    <w:p w:rsidR="008E305B" w:rsidRPr="005260D0" w:rsidRDefault="00577A7F" w:rsidP="00C64A3E">
      <w:pPr>
        <w:numPr>
          <w:ilvl w:val="3"/>
          <w:numId w:val="4"/>
        </w:numPr>
        <w:pBdr>
          <w:top w:val="nil"/>
          <w:left w:val="nil"/>
          <w:bottom w:val="nil"/>
          <w:right w:val="nil"/>
          <w:between w:val="nil"/>
        </w:pBdr>
        <w:tabs>
          <w:tab w:val="left" w:pos="1981"/>
          <w:tab w:val="left" w:pos="1982"/>
        </w:tabs>
        <w:ind w:left="0" w:firstLine="0"/>
        <w:jc w:val="both"/>
        <w:rPr>
          <w:rFonts w:ascii="Comic Sans MS" w:eastAsia="Comic Sans MS" w:hAnsi="Comic Sans MS" w:cs="Comic Sans MS"/>
        </w:rPr>
      </w:pPr>
      <w:r w:rsidRPr="005260D0">
        <w:rPr>
          <w:rFonts w:ascii="Comic Sans MS" w:eastAsia="Comic Sans MS" w:hAnsi="Comic Sans MS" w:cs="Comic Sans MS"/>
        </w:rPr>
        <w:t>Mixto.</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Los partidos que se jueguen por concentración, se jugarán todos en la fecha marcada en el calendario.</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pBdr>
          <w:top w:val="nil"/>
          <w:left w:val="nil"/>
          <w:bottom w:val="nil"/>
          <w:right w:val="nil"/>
          <w:between w:val="nil"/>
        </w:pBdr>
        <w:jc w:val="both"/>
        <w:rPr>
          <w:rFonts w:ascii="Comic Sans MS" w:eastAsia="Comic Sans MS" w:hAnsi="Comic Sans MS" w:cs="Comic Sans MS"/>
          <w:b/>
          <w:i/>
        </w:rPr>
      </w:pPr>
      <w:r w:rsidRPr="005260D0">
        <w:rPr>
          <w:rFonts w:ascii="Comic Sans MS" w:eastAsia="Comic Sans MS" w:hAnsi="Comic Sans MS" w:cs="Comic Sans MS"/>
          <w:b/>
          <w:i/>
        </w:rPr>
        <w:t>4.4.- Infantiles</w:t>
      </w:r>
    </w:p>
    <w:p w:rsidR="008E305B" w:rsidRPr="005260D0" w:rsidRDefault="00577A7F" w:rsidP="00C64A3E">
      <w:pPr>
        <w:numPr>
          <w:ilvl w:val="2"/>
          <w:numId w:val="2"/>
        </w:numPr>
        <w:pBdr>
          <w:top w:val="nil"/>
          <w:left w:val="nil"/>
          <w:bottom w:val="nil"/>
          <w:right w:val="nil"/>
          <w:between w:val="nil"/>
        </w:pBdr>
        <w:tabs>
          <w:tab w:val="left" w:pos="962"/>
        </w:tabs>
        <w:jc w:val="both"/>
        <w:rPr>
          <w:rFonts w:ascii="Comic Sans MS" w:eastAsia="Comic Sans MS" w:hAnsi="Comic Sans MS" w:cs="Comic Sans MS"/>
          <w:b/>
          <w:i/>
        </w:rPr>
      </w:pPr>
      <w:r w:rsidRPr="005260D0">
        <w:rPr>
          <w:rFonts w:ascii="Comic Sans MS" w:eastAsia="Comic Sans MS" w:hAnsi="Comic Sans MS" w:cs="Comic Sans MS"/>
          <w:b/>
          <w:i/>
        </w:rPr>
        <w:t>Infantil Femenino</w:t>
      </w:r>
    </w:p>
    <w:p w:rsidR="008E305B" w:rsidRPr="005260D0" w:rsidRDefault="00577A7F" w:rsidP="00C64A3E">
      <w:pPr>
        <w:numPr>
          <w:ilvl w:val="3"/>
          <w:numId w:val="2"/>
        </w:numPr>
        <w:pBdr>
          <w:top w:val="nil"/>
          <w:left w:val="nil"/>
          <w:bottom w:val="nil"/>
          <w:right w:val="nil"/>
          <w:between w:val="nil"/>
        </w:pBdr>
        <w:tabs>
          <w:tab w:val="left" w:pos="1176"/>
        </w:tabs>
        <w:jc w:val="both"/>
        <w:rPr>
          <w:rFonts w:ascii="Comic Sans MS" w:eastAsia="Comic Sans MS" w:hAnsi="Comic Sans MS" w:cs="Comic Sans MS"/>
          <w:b/>
        </w:rPr>
      </w:pPr>
      <w:r w:rsidRPr="005260D0">
        <w:rPr>
          <w:rFonts w:ascii="Comic Sans MS" w:eastAsia="Comic Sans MS" w:hAnsi="Comic Sans MS" w:cs="Comic Sans MS"/>
        </w:rPr>
        <w:t xml:space="preserve">Los equipos podrán inscribir un mínimo de 8 jugadores y un máximo de </w:t>
      </w:r>
      <w:r w:rsidRPr="005260D0">
        <w:rPr>
          <w:rFonts w:ascii="Comic Sans MS" w:eastAsia="Comic Sans MS" w:hAnsi="Comic Sans MS" w:cs="Comic Sans MS"/>
          <w:b/>
        </w:rPr>
        <w:t>18 siendo obligatorio que figure el nº de DNI de cada uno de los jugadores</w:t>
      </w:r>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rPr>
      </w:pPr>
      <w:r w:rsidRPr="005260D0">
        <w:rPr>
          <w:rFonts w:ascii="Comic Sans MS" w:eastAsia="Comic Sans MS" w:hAnsi="Comic Sans MS" w:cs="Comic Sans MS"/>
        </w:rPr>
        <w:t>Se podrán dar 4 altas y 4 bajas</w:t>
      </w:r>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rPr>
      </w:pPr>
      <w:r w:rsidRPr="005260D0">
        <w:rPr>
          <w:rFonts w:ascii="Comic Sans MS" w:eastAsia="Comic Sans MS" w:hAnsi="Comic Sans MS" w:cs="Comic Sans MS"/>
        </w:rPr>
        <w:t>En la categoría Infantil A-1, habrá un máximo de 12 equipos y un mínimo de 8. En el caso de no cubrirse el número mínimo de equipos habrá una sola división.</w:t>
      </w:r>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rPr>
      </w:pPr>
      <w:r w:rsidRPr="005260D0">
        <w:rPr>
          <w:rFonts w:ascii="Comic Sans MS" w:eastAsia="Comic Sans MS" w:hAnsi="Comic Sans MS" w:cs="Comic Sans MS"/>
        </w:rPr>
        <w:t>En la categoría Infantil A-2 se permite la participación de equipos mixtos en las siguientes condiciones:</w:t>
      </w:r>
    </w:p>
    <w:p w:rsidR="008E305B" w:rsidRPr="005260D0" w:rsidRDefault="00577A7F" w:rsidP="00C64A3E">
      <w:pPr>
        <w:pBdr>
          <w:top w:val="nil"/>
          <w:left w:val="nil"/>
          <w:bottom w:val="nil"/>
          <w:right w:val="nil"/>
          <w:between w:val="nil"/>
        </w:pBdr>
        <w:tabs>
          <w:tab w:val="left" w:pos="1621"/>
          <w:tab w:val="left" w:pos="1622"/>
        </w:tabs>
        <w:jc w:val="both"/>
      </w:pPr>
      <w:r w:rsidRPr="005260D0">
        <w:rPr>
          <w:rFonts w:ascii="Comic Sans MS" w:eastAsia="Comic Sans MS" w:hAnsi="Comic Sans MS" w:cs="Comic Sans MS"/>
        </w:rPr>
        <w:t>En el acta del encuentro sólo se podrán inscribir 2 jugadores masculinos en los equipos mixtos</w:t>
      </w:r>
    </w:p>
    <w:p w:rsidR="008E305B" w:rsidRPr="005260D0" w:rsidRDefault="00577A7F" w:rsidP="00C64A3E">
      <w:pPr>
        <w:numPr>
          <w:ilvl w:val="2"/>
          <w:numId w:val="2"/>
        </w:numPr>
        <w:pBdr>
          <w:top w:val="nil"/>
          <w:left w:val="nil"/>
          <w:bottom w:val="nil"/>
          <w:right w:val="nil"/>
          <w:between w:val="nil"/>
        </w:pBdr>
        <w:tabs>
          <w:tab w:val="left" w:pos="1082"/>
        </w:tabs>
        <w:jc w:val="both"/>
        <w:rPr>
          <w:rFonts w:ascii="Comic Sans MS" w:eastAsia="Comic Sans MS" w:hAnsi="Comic Sans MS" w:cs="Comic Sans MS"/>
          <w:b/>
          <w:i/>
        </w:rPr>
      </w:pPr>
      <w:r w:rsidRPr="005260D0">
        <w:rPr>
          <w:rFonts w:ascii="Comic Sans MS" w:eastAsia="Comic Sans MS" w:hAnsi="Comic Sans MS" w:cs="Comic Sans MS"/>
          <w:b/>
          <w:i/>
        </w:rPr>
        <w:t>Infantil Masculino</w:t>
      </w:r>
    </w:p>
    <w:p w:rsidR="008E305B" w:rsidRPr="005260D0" w:rsidRDefault="00577A7F" w:rsidP="00C64A3E">
      <w:pPr>
        <w:pBdr>
          <w:top w:val="nil"/>
          <w:left w:val="nil"/>
          <w:bottom w:val="nil"/>
          <w:right w:val="nil"/>
          <w:between w:val="nil"/>
        </w:pBdr>
        <w:tabs>
          <w:tab w:val="left" w:pos="1176"/>
        </w:tabs>
        <w:jc w:val="both"/>
      </w:pPr>
      <w:r w:rsidRPr="005260D0">
        <w:rPr>
          <w:rFonts w:ascii="Comic Sans MS" w:eastAsia="Comic Sans MS" w:hAnsi="Comic Sans MS" w:cs="Comic Sans MS"/>
        </w:rPr>
        <w:t>En la categoría Infantil solo habrá una categoría.</w:t>
      </w:r>
    </w:p>
    <w:p w:rsidR="008E305B" w:rsidRPr="005260D0" w:rsidRDefault="00577A7F" w:rsidP="00C64A3E">
      <w:pPr>
        <w:pBdr>
          <w:top w:val="nil"/>
          <w:left w:val="nil"/>
          <w:bottom w:val="nil"/>
          <w:right w:val="nil"/>
          <w:between w:val="nil"/>
        </w:pBdr>
        <w:tabs>
          <w:tab w:val="left" w:pos="1176"/>
        </w:tabs>
        <w:jc w:val="both"/>
      </w:pPr>
      <w:r w:rsidRPr="005260D0">
        <w:rPr>
          <w:rFonts w:ascii="Comic Sans MS" w:eastAsia="Comic Sans MS" w:hAnsi="Comic Sans MS" w:cs="Comic Sans MS"/>
        </w:rPr>
        <w:t xml:space="preserve">Los equipos podrán inscribir un </w:t>
      </w:r>
      <w:r w:rsidRPr="005260D0">
        <w:rPr>
          <w:rFonts w:ascii="Comic Sans MS" w:eastAsia="Comic Sans MS" w:hAnsi="Comic Sans MS" w:cs="Comic Sans MS"/>
          <w:b/>
        </w:rPr>
        <w:t xml:space="preserve">mínimo de 8 jugadores </w:t>
      </w:r>
      <w:r w:rsidRPr="005260D0">
        <w:rPr>
          <w:rFonts w:ascii="Comic Sans MS" w:eastAsia="Comic Sans MS" w:hAnsi="Comic Sans MS" w:cs="Comic Sans MS"/>
        </w:rPr>
        <w:t xml:space="preserve">y un </w:t>
      </w:r>
      <w:r w:rsidRPr="005260D0">
        <w:rPr>
          <w:rFonts w:ascii="Comic Sans MS" w:eastAsia="Comic Sans MS" w:hAnsi="Comic Sans MS" w:cs="Comic Sans MS"/>
          <w:b/>
        </w:rPr>
        <w:t>máximo de 18 siendo obligatorio que figure el nº de DNI de cada uno de los jugadores</w:t>
      </w:r>
    </w:p>
    <w:p w:rsidR="008E305B" w:rsidRPr="005260D0" w:rsidRDefault="00577A7F" w:rsidP="00C64A3E">
      <w:pPr>
        <w:pBdr>
          <w:top w:val="nil"/>
          <w:left w:val="nil"/>
          <w:bottom w:val="nil"/>
          <w:right w:val="nil"/>
          <w:between w:val="nil"/>
        </w:pBdr>
        <w:tabs>
          <w:tab w:val="left" w:pos="1176"/>
        </w:tabs>
        <w:jc w:val="both"/>
      </w:pPr>
      <w:r w:rsidRPr="005260D0">
        <w:rPr>
          <w:rFonts w:ascii="Comic Sans MS" w:eastAsia="Comic Sans MS" w:hAnsi="Comic Sans MS" w:cs="Comic Sans MS"/>
        </w:rPr>
        <w:t>Se podrán dar 4 altas y 4 bajas</w:t>
      </w:r>
    </w:p>
    <w:p w:rsidR="008E305B" w:rsidRPr="005260D0" w:rsidRDefault="008E305B" w:rsidP="00C64A3E">
      <w:pPr>
        <w:pBdr>
          <w:top w:val="nil"/>
          <w:left w:val="nil"/>
          <w:bottom w:val="nil"/>
          <w:right w:val="nil"/>
          <w:between w:val="nil"/>
        </w:pBdr>
        <w:tabs>
          <w:tab w:val="left" w:pos="1176"/>
        </w:tabs>
        <w:jc w:val="both"/>
        <w:rPr>
          <w:rFonts w:ascii="Comic Sans MS" w:eastAsia="Comic Sans MS" w:hAnsi="Comic Sans MS" w:cs="Comic Sans MS"/>
        </w:rPr>
      </w:pPr>
    </w:p>
    <w:p w:rsidR="008E305B" w:rsidRPr="005260D0" w:rsidRDefault="00577A7F" w:rsidP="00C64A3E">
      <w:pPr>
        <w:pBdr>
          <w:top w:val="nil"/>
          <w:left w:val="nil"/>
          <w:bottom w:val="nil"/>
          <w:right w:val="nil"/>
          <w:between w:val="nil"/>
        </w:pBdr>
        <w:jc w:val="both"/>
        <w:rPr>
          <w:rFonts w:ascii="Comic Sans MS" w:eastAsia="Comic Sans MS" w:hAnsi="Comic Sans MS" w:cs="Comic Sans MS"/>
          <w:b/>
          <w:i/>
        </w:rPr>
      </w:pPr>
      <w:r w:rsidRPr="005260D0">
        <w:rPr>
          <w:rFonts w:ascii="Comic Sans MS" w:eastAsia="Comic Sans MS" w:hAnsi="Comic Sans MS" w:cs="Comic Sans MS"/>
          <w:b/>
          <w:i/>
        </w:rPr>
        <w:t>4.5.- Cadetes</w:t>
      </w:r>
    </w:p>
    <w:p w:rsidR="008E305B" w:rsidRPr="005260D0" w:rsidRDefault="00577A7F" w:rsidP="00C64A3E">
      <w:pPr>
        <w:pBdr>
          <w:top w:val="nil"/>
          <w:left w:val="nil"/>
          <w:bottom w:val="nil"/>
          <w:right w:val="nil"/>
          <w:between w:val="nil"/>
        </w:pBdr>
        <w:tabs>
          <w:tab w:val="left" w:pos="962"/>
        </w:tabs>
        <w:jc w:val="both"/>
        <w:rPr>
          <w:rFonts w:ascii="Comic Sans MS" w:eastAsia="Comic Sans MS" w:hAnsi="Comic Sans MS" w:cs="Comic Sans MS"/>
          <w:b/>
          <w:i/>
        </w:rPr>
      </w:pPr>
      <w:r w:rsidRPr="005260D0">
        <w:rPr>
          <w:rFonts w:ascii="Comic Sans MS" w:eastAsia="Comic Sans MS" w:hAnsi="Comic Sans MS" w:cs="Comic Sans MS"/>
          <w:b/>
          <w:i/>
        </w:rPr>
        <w:t>Cadete Femenino.</w:t>
      </w:r>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b/>
        </w:rPr>
      </w:pPr>
      <w:r w:rsidRPr="005260D0">
        <w:rPr>
          <w:rFonts w:ascii="Comic Sans MS" w:eastAsia="Comic Sans MS" w:hAnsi="Comic Sans MS" w:cs="Comic Sans MS"/>
        </w:rPr>
        <w:t xml:space="preserve">Los equipos podrán inscribir un </w:t>
      </w:r>
      <w:r w:rsidRPr="005260D0">
        <w:rPr>
          <w:rFonts w:ascii="Comic Sans MS" w:eastAsia="Comic Sans MS" w:hAnsi="Comic Sans MS" w:cs="Comic Sans MS"/>
          <w:b/>
        </w:rPr>
        <w:t xml:space="preserve">mínimo de 8 jugadores </w:t>
      </w:r>
      <w:r w:rsidRPr="005260D0">
        <w:rPr>
          <w:rFonts w:ascii="Comic Sans MS" w:eastAsia="Comic Sans MS" w:hAnsi="Comic Sans MS" w:cs="Comic Sans MS"/>
        </w:rPr>
        <w:t xml:space="preserve">y un </w:t>
      </w:r>
      <w:r w:rsidRPr="005260D0">
        <w:rPr>
          <w:rFonts w:ascii="Comic Sans MS" w:eastAsia="Comic Sans MS" w:hAnsi="Comic Sans MS" w:cs="Comic Sans MS"/>
          <w:b/>
        </w:rPr>
        <w:t>máximo de 18 siendo obligatorio que figure el nº de DNI de cada uno de los jugadores</w:t>
      </w:r>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rPr>
      </w:pPr>
      <w:r w:rsidRPr="005260D0">
        <w:rPr>
          <w:rFonts w:ascii="Comic Sans MS" w:eastAsia="Comic Sans MS" w:hAnsi="Comic Sans MS" w:cs="Comic Sans MS"/>
        </w:rPr>
        <w:t>Se podrán dar 4 altas y 4 bajas</w:t>
      </w:r>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rPr>
      </w:pPr>
      <w:r w:rsidRPr="005260D0">
        <w:rPr>
          <w:rFonts w:ascii="Comic Sans MS" w:eastAsia="Comic Sans MS" w:hAnsi="Comic Sans MS" w:cs="Comic Sans MS"/>
        </w:rPr>
        <w:t>En la categoría Cadete A-1, habrá un máximo de 12 equipos y un mínimo de 8. En el caso de no cubrirse el número mínimo de equipos habrá una sola división.</w:t>
      </w:r>
    </w:p>
    <w:p w:rsidR="008E305B" w:rsidRPr="005260D0" w:rsidRDefault="003A5C9D" w:rsidP="00C64A3E">
      <w:pPr>
        <w:pBdr>
          <w:top w:val="nil"/>
          <w:left w:val="nil"/>
          <w:bottom w:val="nil"/>
          <w:right w:val="nil"/>
          <w:between w:val="nil"/>
        </w:pBdr>
        <w:tabs>
          <w:tab w:val="left" w:pos="1082"/>
        </w:tabs>
        <w:jc w:val="both"/>
        <w:rPr>
          <w:rFonts w:ascii="Comic Sans MS" w:eastAsia="Comic Sans MS" w:hAnsi="Comic Sans MS" w:cs="Comic Sans MS"/>
          <w:b/>
          <w:i/>
        </w:rPr>
      </w:pPr>
      <w:r>
        <w:rPr>
          <w:rFonts w:ascii="Comic Sans MS" w:eastAsia="Comic Sans MS" w:hAnsi="Comic Sans MS" w:cs="Comic Sans MS"/>
          <w:b/>
          <w:i/>
        </w:rPr>
        <w:t xml:space="preserve"> </w:t>
      </w:r>
      <w:r w:rsidR="00577A7F" w:rsidRPr="005260D0">
        <w:rPr>
          <w:rFonts w:ascii="Comic Sans MS" w:eastAsia="Comic Sans MS" w:hAnsi="Comic Sans MS" w:cs="Comic Sans MS"/>
          <w:b/>
          <w:i/>
        </w:rPr>
        <w:t>Cadete Masculino.</w:t>
      </w:r>
    </w:p>
    <w:p w:rsidR="008E305B" w:rsidRPr="005260D0" w:rsidRDefault="00577A7F" w:rsidP="00C64A3E">
      <w:pPr>
        <w:pBdr>
          <w:top w:val="nil"/>
          <w:left w:val="nil"/>
          <w:bottom w:val="nil"/>
          <w:right w:val="nil"/>
          <w:between w:val="nil"/>
        </w:pBdr>
        <w:tabs>
          <w:tab w:val="left" w:pos="1176"/>
        </w:tabs>
        <w:jc w:val="both"/>
      </w:pPr>
      <w:r w:rsidRPr="005260D0">
        <w:rPr>
          <w:rFonts w:ascii="Comic Sans MS" w:eastAsia="Comic Sans MS" w:hAnsi="Comic Sans MS" w:cs="Comic Sans MS"/>
        </w:rPr>
        <w:t>En la categoría Cadete masculino solo habrá una categoría.</w:t>
      </w:r>
    </w:p>
    <w:p w:rsidR="008E305B" w:rsidRPr="005260D0" w:rsidRDefault="00577A7F" w:rsidP="00C64A3E">
      <w:pPr>
        <w:pBdr>
          <w:top w:val="nil"/>
          <w:left w:val="nil"/>
          <w:bottom w:val="nil"/>
          <w:right w:val="nil"/>
          <w:between w:val="nil"/>
        </w:pBdr>
        <w:tabs>
          <w:tab w:val="left" w:pos="1176"/>
        </w:tabs>
        <w:jc w:val="both"/>
      </w:pPr>
      <w:r w:rsidRPr="005260D0">
        <w:rPr>
          <w:rFonts w:ascii="Comic Sans MS" w:eastAsia="Comic Sans MS" w:hAnsi="Comic Sans MS" w:cs="Comic Sans MS"/>
        </w:rPr>
        <w:t xml:space="preserve">Los equipos podrán inscribir un </w:t>
      </w:r>
      <w:r w:rsidRPr="005260D0">
        <w:rPr>
          <w:rFonts w:ascii="Comic Sans MS" w:eastAsia="Comic Sans MS" w:hAnsi="Comic Sans MS" w:cs="Comic Sans MS"/>
          <w:b/>
        </w:rPr>
        <w:t xml:space="preserve">mínimo de 8 jugadores </w:t>
      </w:r>
      <w:r w:rsidRPr="005260D0">
        <w:rPr>
          <w:rFonts w:ascii="Comic Sans MS" w:eastAsia="Comic Sans MS" w:hAnsi="Comic Sans MS" w:cs="Comic Sans MS"/>
        </w:rPr>
        <w:t xml:space="preserve">y un </w:t>
      </w:r>
      <w:r w:rsidRPr="005260D0">
        <w:rPr>
          <w:rFonts w:ascii="Comic Sans MS" w:eastAsia="Comic Sans MS" w:hAnsi="Comic Sans MS" w:cs="Comic Sans MS"/>
          <w:b/>
        </w:rPr>
        <w:t>máximo de 18 siendo obligatorio que figure el nº de DNI de cada uno de los jugadores</w:t>
      </w:r>
    </w:p>
    <w:p w:rsidR="008E305B" w:rsidRPr="005260D0" w:rsidRDefault="00577A7F" w:rsidP="00C64A3E">
      <w:pPr>
        <w:pBdr>
          <w:top w:val="nil"/>
          <w:left w:val="nil"/>
          <w:bottom w:val="nil"/>
          <w:right w:val="nil"/>
          <w:between w:val="nil"/>
        </w:pBdr>
        <w:tabs>
          <w:tab w:val="left" w:pos="1176"/>
        </w:tabs>
        <w:jc w:val="both"/>
      </w:pPr>
      <w:r w:rsidRPr="005260D0">
        <w:rPr>
          <w:rFonts w:ascii="Comic Sans MS" w:eastAsia="Comic Sans MS" w:hAnsi="Comic Sans MS" w:cs="Comic Sans MS"/>
        </w:rPr>
        <w:t>Se podrán dar 4 altas y 4 bajas</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889"/>
          <w:tab w:val="left" w:pos="890"/>
        </w:tabs>
        <w:ind w:left="0" w:firstLine="0"/>
        <w:jc w:val="both"/>
        <w:rPr>
          <w:rFonts w:ascii="Comic Sans MS" w:eastAsia="Comic Sans MS" w:hAnsi="Comic Sans MS" w:cs="Comic Sans MS"/>
          <w:b/>
        </w:rPr>
      </w:pPr>
      <w:r w:rsidRPr="005260D0">
        <w:rPr>
          <w:rFonts w:ascii="Comic Sans MS" w:eastAsia="Comic Sans MS" w:hAnsi="Comic Sans MS" w:cs="Comic Sans MS"/>
          <w:b/>
        </w:rPr>
        <w:t>DENOMINACIÓN DE LOS EQUIPOS</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 xml:space="preserve">En la hoja de inscripción, cuando se trate de un centro de enseñanza, la denominación será exclusivamente la oficial del centro, salvo lo establecido para la participación conjunta de dos o más centros. En el caso de los clubes, la denominación deberá ser obligatoriamente la que figure en el registro de entidades deportivas de la Dirección General de Deporte u otro registro público, y en el caso de figurar el nombre de un patrocinador o marca comercial, se pondrá este a continuación del nombre oficial del club separado por un </w:t>
      </w:r>
      <w:proofErr w:type="spellStart"/>
      <w:r w:rsidRPr="005260D0">
        <w:rPr>
          <w:rFonts w:ascii="Comic Sans MS" w:eastAsia="Comic Sans MS" w:hAnsi="Comic Sans MS" w:cs="Comic Sans MS"/>
        </w:rPr>
        <w:t>guión</w:t>
      </w:r>
      <w:proofErr w:type="spellEnd"/>
      <w:r w:rsidRPr="005260D0">
        <w:rPr>
          <w:rFonts w:ascii="Comic Sans MS" w:eastAsia="Comic Sans MS" w:hAnsi="Comic Sans MS" w:cs="Comic Sans MS"/>
        </w:rPr>
        <w:t>, nunca delante del nombre oficial que figure en el registro.</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889"/>
          <w:tab w:val="left" w:pos="890"/>
        </w:tabs>
        <w:ind w:left="0" w:firstLine="0"/>
        <w:jc w:val="both"/>
        <w:rPr>
          <w:rFonts w:ascii="Comic Sans MS" w:eastAsia="Comic Sans MS" w:hAnsi="Comic Sans MS" w:cs="Comic Sans MS"/>
          <w:b/>
        </w:rPr>
      </w:pPr>
      <w:r w:rsidRPr="005260D0">
        <w:rPr>
          <w:rFonts w:ascii="Comic Sans MS" w:eastAsia="Comic Sans MS" w:hAnsi="Comic Sans MS" w:cs="Comic Sans MS"/>
          <w:b/>
        </w:rPr>
        <w:t>CLASIFICACIÓN PARA EL CAMPEONATO DE ESPAÑA DE CLUBES</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b/>
        </w:rPr>
      </w:pPr>
      <w:r w:rsidRPr="005260D0">
        <w:rPr>
          <w:rFonts w:ascii="Comic Sans MS" w:eastAsia="Comic Sans MS" w:hAnsi="Comic Sans MS" w:cs="Comic Sans MS"/>
          <w:b/>
        </w:rPr>
        <w:t>Campeonato de España Cadete</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El equipo campeón de la A-1 femenina tiene plaza para el Campeonato de España Cadete , siempre que cumplan con los requisitos exigidos para la participación en el mismo según reglamento RFEVB</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El equipo campeón cadete masculino tiene plaza para el Campeonato de España Cadete, siempre que cumplan con los requisitos exigidos para la participación en el mismo según reglamento RFEVB.</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b/>
        </w:rPr>
      </w:pPr>
      <w:r w:rsidRPr="005260D0">
        <w:rPr>
          <w:rFonts w:ascii="Comic Sans MS" w:eastAsia="Comic Sans MS" w:hAnsi="Comic Sans MS" w:cs="Comic Sans MS"/>
          <w:b/>
        </w:rPr>
        <w:t>Campeonato de España Infantil</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El equipo campeón de la A-1 femenina tiene plaza para el Campeonato de España Infantil, siempre que cumplan con los requisitos exigidos para la participación en el mismo según reglamento RFEVB</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El equipo campeón infantil masculino tiene plaza para el Campeonato de España Infantil, siempre que cumplan con los requisitos exigidos para la participación en el mismo según reglamento RFEVB</w:t>
      </w:r>
    </w:p>
    <w:p w:rsidR="008E305B" w:rsidRPr="005260D0" w:rsidRDefault="008E305B" w:rsidP="00C64A3E">
      <w:pPr>
        <w:pBdr>
          <w:top w:val="nil"/>
          <w:left w:val="nil"/>
          <w:bottom w:val="nil"/>
          <w:right w:val="nil"/>
          <w:between w:val="nil"/>
        </w:pBdr>
        <w:tabs>
          <w:tab w:val="left" w:pos="1034"/>
        </w:tabs>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901"/>
          <w:tab w:val="left" w:pos="902"/>
        </w:tabs>
        <w:ind w:left="0" w:firstLine="0"/>
        <w:jc w:val="both"/>
        <w:rPr>
          <w:rFonts w:ascii="Comic Sans MS" w:eastAsia="Comic Sans MS" w:hAnsi="Comic Sans MS" w:cs="Comic Sans MS"/>
          <w:b/>
        </w:rPr>
      </w:pPr>
      <w:r w:rsidRPr="005260D0">
        <w:rPr>
          <w:rFonts w:ascii="Comic Sans MS" w:eastAsia="Comic Sans MS" w:hAnsi="Comic Sans MS" w:cs="Comic Sans MS"/>
          <w:b/>
        </w:rPr>
        <w:t>ENTRENADORES</w:t>
      </w:r>
    </w:p>
    <w:p w:rsidR="008E305B" w:rsidRPr="005260D0" w:rsidRDefault="00577A7F" w:rsidP="00C64A3E">
      <w:pPr>
        <w:pBdr>
          <w:top w:val="nil"/>
          <w:left w:val="nil"/>
          <w:bottom w:val="nil"/>
          <w:right w:val="nil"/>
          <w:between w:val="nil"/>
        </w:pBdr>
        <w:tabs>
          <w:tab w:val="left" w:pos="1034"/>
        </w:tabs>
        <w:jc w:val="both"/>
      </w:pPr>
      <w:r w:rsidRPr="005260D0">
        <w:rPr>
          <w:rFonts w:ascii="Comic Sans MS" w:eastAsia="Comic Sans MS" w:hAnsi="Comic Sans MS" w:cs="Comic Sans MS"/>
        </w:rPr>
        <w:t xml:space="preserve">Para la temporada </w:t>
      </w:r>
      <w:r w:rsidR="003A5C9D" w:rsidRPr="003A5C9D">
        <w:rPr>
          <w:rFonts w:ascii="Comic Sans MS" w:eastAsia="Comic Sans MS" w:hAnsi="Comic Sans MS" w:cs="Comic Sans MS"/>
          <w:b/>
          <w:color w:val="FF0000"/>
        </w:rPr>
        <w:t>2025</w:t>
      </w:r>
      <w:r w:rsidRPr="003A5C9D">
        <w:rPr>
          <w:rFonts w:ascii="Comic Sans MS" w:eastAsia="Comic Sans MS" w:hAnsi="Comic Sans MS" w:cs="Comic Sans MS"/>
          <w:b/>
          <w:color w:val="FF0000"/>
        </w:rPr>
        <w:t>/202</w:t>
      </w:r>
      <w:r w:rsidR="003A5C9D" w:rsidRPr="003A5C9D">
        <w:rPr>
          <w:rFonts w:ascii="Comic Sans MS" w:eastAsia="Comic Sans MS" w:hAnsi="Comic Sans MS" w:cs="Comic Sans MS"/>
          <w:b/>
          <w:color w:val="FF0000"/>
        </w:rPr>
        <w:t>6</w:t>
      </w:r>
      <w:r w:rsidRPr="005260D0">
        <w:rPr>
          <w:rFonts w:ascii="Comic Sans MS" w:eastAsia="Comic Sans MS" w:hAnsi="Comic Sans MS" w:cs="Comic Sans MS"/>
        </w:rPr>
        <w:t>, será obligatorio que los entrenadores inscritos tengan al menos la titulación de entrenador de nivel I.</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Los entrenadores de los Juegos Deportivos deben de estar dados de alta en el Comité de Entrenadores de la FVBPA</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 xml:space="preserve">La licencia de entrenador una vez tramitada en la intranet de la página del Deporte Asturiano, deberá presentarse junto con el Carnet de Entrenador de la </w:t>
      </w:r>
      <w:proofErr w:type="spellStart"/>
      <w:r w:rsidRPr="005260D0">
        <w:rPr>
          <w:rFonts w:ascii="Comic Sans MS" w:eastAsia="Comic Sans MS" w:hAnsi="Comic Sans MS" w:cs="Comic Sans MS"/>
        </w:rPr>
        <w:t>F.Vb.P.A</w:t>
      </w:r>
      <w:proofErr w:type="spellEnd"/>
      <w:r w:rsidRPr="005260D0">
        <w:rPr>
          <w:rFonts w:ascii="Comic Sans MS" w:eastAsia="Comic Sans MS" w:hAnsi="Comic Sans MS" w:cs="Comic Sans MS"/>
        </w:rPr>
        <w:t>. para poder inscribirse en el acta del partido y poder actuar como entrenador en los encuentros.</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889"/>
          <w:tab w:val="left" w:pos="890"/>
        </w:tabs>
        <w:ind w:left="0" w:firstLine="0"/>
        <w:jc w:val="both"/>
        <w:rPr>
          <w:rFonts w:ascii="Comic Sans MS" w:eastAsia="Comic Sans MS" w:hAnsi="Comic Sans MS" w:cs="Comic Sans MS"/>
          <w:b/>
        </w:rPr>
      </w:pPr>
      <w:r w:rsidRPr="005260D0">
        <w:rPr>
          <w:rFonts w:ascii="Comic Sans MS" w:eastAsia="Comic Sans MS" w:hAnsi="Comic Sans MS" w:cs="Comic Sans MS"/>
          <w:b/>
        </w:rPr>
        <w:t>DELEGADOS</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Los delegados no podrán sentarse en el banquillo ni asumir la función de entrenador en los partidos.</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889"/>
          <w:tab w:val="left" w:pos="890"/>
        </w:tabs>
        <w:ind w:left="0" w:firstLine="0"/>
        <w:jc w:val="both"/>
        <w:rPr>
          <w:rFonts w:ascii="Comic Sans MS" w:eastAsia="Comic Sans MS" w:hAnsi="Comic Sans MS" w:cs="Comic Sans MS"/>
          <w:b/>
        </w:rPr>
      </w:pPr>
      <w:r w:rsidRPr="005260D0">
        <w:rPr>
          <w:rFonts w:ascii="Comic Sans MS" w:eastAsia="Comic Sans MS" w:hAnsi="Comic Sans MS" w:cs="Comic Sans MS"/>
          <w:b/>
        </w:rPr>
        <w:t>SISTEMA DE JUEGO</w:t>
      </w:r>
    </w:p>
    <w:p w:rsidR="008E305B" w:rsidRPr="005260D0" w:rsidRDefault="00577A7F" w:rsidP="00C64A3E">
      <w:pPr>
        <w:pBdr>
          <w:top w:val="nil"/>
          <w:left w:val="nil"/>
          <w:bottom w:val="nil"/>
          <w:right w:val="nil"/>
          <w:between w:val="nil"/>
        </w:pBdr>
        <w:tabs>
          <w:tab w:val="left" w:pos="967"/>
        </w:tabs>
        <w:jc w:val="both"/>
        <w:rPr>
          <w:rFonts w:ascii="Comic Sans MS" w:eastAsia="Comic Sans MS" w:hAnsi="Comic Sans MS" w:cs="Comic Sans MS"/>
        </w:rPr>
      </w:pPr>
      <w:r w:rsidRPr="005260D0">
        <w:rPr>
          <w:rFonts w:ascii="Comic Sans MS" w:eastAsia="Comic Sans MS" w:hAnsi="Comic Sans MS" w:cs="Comic Sans MS"/>
        </w:rPr>
        <w:t xml:space="preserve">Tanto en la Fase Zonal, </w:t>
      </w:r>
      <w:proofErr w:type="spellStart"/>
      <w:r w:rsidRPr="005260D0">
        <w:rPr>
          <w:rFonts w:ascii="Comic Sans MS" w:eastAsia="Comic Sans MS" w:hAnsi="Comic Sans MS" w:cs="Comic Sans MS"/>
        </w:rPr>
        <w:t>Interzonal</w:t>
      </w:r>
      <w:proofErr w:type="spellEnd"/>
      <w:r w:rsidRPr="005260D0">
        <w:rPr>
          <w:rFonts w:ascii="Comic Sans MS" w:eastAsia="Comic Sans MS" w:hAnsi="Comic Sans MS" w:cs="Comic Sans MS"/>
        </w:rPr>
        <w:t xml:space="preserve"> o Regional, el sistema de juego será el más acorde con el número de equipos inscritos.</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Tanto en las categorías cadete como infantil femenina habrá dos divisiones, A-1 y A-2, si se completa el mínimo de equipos establecido.</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 xml:space="preserve">El sistema de competición de la </w:t>
      </w:r>
      <w:r w:rsidRPr="005260D0">
        <w:rPr>
          <w:rFonts w:ascii="Comic Sans MS" w:eastAsia="Comic Sans MS" w:hAnsi="Comic Sans MS" w:cs="Comic Sans MS"/>
          <w:b/>
        </w:rPr>
        <w:t>A-1 INFANTIL FEMENINO</w:t>
      </w:r>
      <w:r w:rsidRPr="005260D0">
        <w:rPr>
          <w:rFonts w:ascii="Comic Sans MS" w:eastAsia="Comic Sans MS" w:hAnsi="Comic Sans MS" w:cs="Comic Sans MS"/>
        </w:rPr>
        <w:t>, se  establece de la siguiente forma:</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Fase Regional</w:t>
      </w:r>
      <w:r w:rsidRPr="005260D0">
        <w:rPr>
          <w:rFonts w:ascii="Comic Sans MS" w:eastAsia="Comic Sans MS" w:hAnsi="Comic Sans MS" w:cs="Comic Sans MS"/>
          <w:b/>
        </w:rPr>
        <w:t xml:space="preserve">, </w:t>
      </w:r>
      <w:r w:rsidRPr="005260D0">
        <w:rPr>
          <w:rFonts w:ascii="Comic Sans MS" w:eastAsia="Comic Sans MS" w:hAnsi="Comic Sans MS" w:cs="Comic Sans MS"/>
        </w:rPr>
        <w:t>liga a doble vuelta todos contra todos.</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 xml:space="preserve">Play off final que se disputará en casa del equipo campeón de la liga regional. (Sistema de semifinales 1-4, 2-3) </w:t>
      </w:r>
    </w:p>
    <w:p w:rsidR="008E305B" w:rsidRPr="00AE47C0" w:rsidRDefault="00577A7F" w:rsidP="00C64A3E">
      <w:pPr>
        <w:pBdr>
          <w:top w:val="nil"/>
          <w:left w:val="nil"/>
          <w:bottom w:val="nil"/>
          <w:right w:val="nil"/>
          <w:between w:val="nil"/>
        </w:pBdr>
        <w:tabs>
          <w:tab w:val="left" w:pos="1034"/>
        </w:tabs>
        <w:jc w:val="both"/>
        <w:rPr>
          <w:color w:val="FF0000"/>
        </w:rPr>
      </w:pPr>
      <w:r w:rsidRPr="005260D0">
        <w:rPr>
          <w:rFonts w:ascii="Comic Sans MS" w:eastAsia="Comic Sans MS" w:hAnsi="Comic Sans MS" w:cs="Comic Sans MS"/>
        </w:rPr>
        <w:t xml:space="preserve">El equipo Campeón, se clasifica para el Campeonato de España </w:t>
      </w:r>
      <w:r w:rsidRPr="005260D0">
        <w:rPr>
          <w:rFonts w:ascii="Comic Sans MS" w:eastAsia="Comic Sans MS" w:hAnsi="Comic Sans MS" w:cs="Comic Sans MS"/>
          <w:b/>
        </w:rPr>
        <w:t>202</w:t>
      </w:r>
      <w:r w:rsidR="003A5C9D">
        <w:rPr>
          <w:rFonts w:ascii="Comic Sans MS" w:eastAsia="Comic Sans MS" w:hAnsi="Comic Sans MS" w:cs="Comic Sans MS"/>
          <w:b/>
        </w:rPr>
        <w:t>6</w:t>
      </w:r>
      <w:r w:rsidR="00DF2C03">
        <w:rPr>
          <w:rFonts w:ascii="Comic Sans MS" w:eastAsia="Comic Sans MS" w:hAnsi="Comic Sans MS" w:cs="Comic Sans MS"/>
          <w:b/>
        </w:rPr>
        <w:t xml:space="preserve"> </w:t>
      </w:r>
      <w:r w:rsidR="00DF2C03" w:rsidRPr="00AE47C0">
        <w:rPr>
          <w:rFonts w:ascii="Comic Sans MS" w:eastAsia="Comic Sans MS" w:hAnsi="Comic Sans MS" w:cs="Comic Sans MS"/>
          <w:color w:val="FF0000"/>
        </w:rPr>
        <w:t xml:space="preserve">(Si hubiese dos plazas una la otorgará la Liga Regular y la otra el Play off final) </w:t>
      </w:r>
      <w:r w:rsidR="00AF70A7">
        <w:rPr>
          <w:rFonts w:ascii="Comic Sans MS" w:eastAsia="Comic Sans MS" w:hAnsi="Comic Sans MS" w:cs="Comic Sans MS"/>
          <w:color w:val="FF0000"/>
        </w:rPr>
        <w:t>en caso de más plazas serán por los resultados del Play off.</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El último clasificado desciende a la A-2</w:t>
      </w:r>
      <w:r w:rsidR="00DF2C03">
        <w:rPr>
          <w:rFonts w:ascii="Comic Sans MS" w:eastAsia="Comic Sans MS" w:hAnsi="Comic Sans MS" w:cs="Comic Sans MS"/>
        </w:rPr>
        <w:t xml:space="preserve"> (Siempre que haya más de 10 equipos en la A-1)</w:t>
      </w:r>
    </w:p>
    <w:p w:rsidR="008E305B" w:rsidRPr="005260D0" w:rsidRDefault="00577A7F" w:rsidP="00C64A3E">
      <w:pPr>
        <w:pBdr>
          <w:top w:val="nil"/>
          <w:left w:val="nil"/>
          <w:bottom w:val="nil"/>
          <w:right w:val="nil"/>
          <w:between w:val="nil"/>
        </w:pBdr>
        <w:tabs>
          <w:tab w:val="left" w:pos="1033"/>
          <w:tab w:val="left" w:pos="1034"/>
        </w:tabs>
        <w:jc w:val="both"/>
        <w:rPr>
          <w:rFonts w:ascii="Comic Sans MS" w:eastAsia="Comic Sans MS" w:hAnsi="Comic Sans MS" w:cs="Comic Sans MS"/>
          <w:b/>
        </w:rPr>
      </w:pPr>
      <w:r w:rsidRPr="005260D0">
        <w:rPr>
          <w:rFonts w:ascii="Comic Sans MS" w:eastAsia="Comic Sans MS" w:hAnsi="Comic Sans MS" w:cs="Comic Sans MS"/>
        </w:rPr>
        <w:t xml:space="preserve">El sistema de competición de la </w:t>
      </w:r>
      <w:r w:rsidRPr="005260D0">
        <w:rPr>
          <w:rFonts w:ascii="Comic Sans MS" w:eastAsia="Comic Sans MS" w:hAnsi="Comic Sans MS" w:cs="Comic Sans MS"/>
          <w:b/>
        </w:rPr>
        <w:t xml:space="preserve">A-2 INFANTIL </w:t>
      </w:r>
      <w:r w:rsidR="00DF2C03">
        <w:rPr>
          <w:rFonts w:ascii="Comic Sans MS" w:eastAsia="Comic Sans MS" w:hAnsi="Comic Sans MS" w:cs="Comic Sans MS"/>
          <w:b/>
        </w:rPr>
        <w:t>FEMENINO MIXTO</w:t>
      </w:r>
      <w:r w:rsidRPr="005260D0">
        <w:rPr>
          <w:rFonts w:ascii="Comic Sans MS" w:eastAsia="Comic Sans MS" w:hAnsi="Comic Sans MS" w:cs="Comic Sans MS"/>
        </w:rPr>
        <w:t>, se establece de la siguiente forma</w:t>
      </w:r>
      <w:r w:rsidRPr="005260D0">
        <w:rPr>
          <w:rFonts w:ascii="Comic Sans MS" w:eastAsia="Comic Sans MS" w:hAnsi="Comic Sans MS" w:cs="Comic Sans MS"/>
          <w:b/>
        </w:rPr>
        <w:t>:</w:t>
      </w:r>
    </w:p>
    <w:p w:rsidR="008E305B" w:rsidRPr="005260D0" w:rsidRDefault="00577A7F" w:rsidP="00C64A3E">
      <w:pPr>
        <w:pBdr>
          <w:top w:val="nil"/>
          <w:left w:val="nil"/>
          <w:bottom w:val="nil"/>
          <w:right w:val="nil"/>
          <w:between w:val="nil"/>
        </w:pBdr>
        <w:tabs>
          <w:tab w:val="left" w:pos="1034"/>
          <w:tab w:val="left" w:pos="4779"/>
        </w:tabs>
        <w:jc w:val="both"/>
        <w:rPr>
          <w:rFonts w:ascii="Comic Sans MS" w:eastAsia="Comic Sans MS" w:hAnsi="Comic Sans MS" w:cs="Comic Sans MS"/>
        </w:rPr>
      </w:pPr>
      <w:r w:rsidRPr="005260D0">
        <w:rPr>
          <w:rFonts w:ascii="Comic Sans MS" w:eastAsia="Comic Sans MS" w:hAnsi="Comic Sans MS" w:cs="Comic Sans MS"/>
        </w:rPr>
        <w:t>Fase  zonal</w:t>
      </w:r>
      <w:r w:rsidRPr="005260D0">
        <w:rPr>
          <w:rFonts w:ascii="Comic Sans MS" w:eastAsia="Comic Sans MS" w:hAnsi="Comic Sans MS" w:cs="Comic Sans MS"/>
          <w:b/>
        </w:rPr>
        <w:t xml:space="preserve">,  </w:t>
      </w:r>
      <w:r w:rsidRPr="005260D0">
        <w:rPr>
          <w:rFonts w:ascii="Comic Sans MS" w:eastAsia="Comic Sans MS" w:hAnsi="Comic Sans MS" w:cs="Comic Sans MS"/>
        </w:rPr>
        <w:t>liga a doble vuelta con grupos en función del número de equipos</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b/>
        </w:rPr>
      </w:pPr>
      <w:r w:rsidRPr="005260D0">
        <w:rPr>
          <w:rFonts w:ascii="Comic Sans MS" w:eastAsia="Comic Sans MS" w:hAnsi="Comic Sans MS" w:cs="Comic Sans MS"/>
        </w:rPr>
        <w:t>Fase Regional</w:t>
      </w:r>
      <w:r w:rsidRPr="005260D0">
        <w:rPr>
          <w:rFonts w:ascii="Comic Sans MS" w:eastAsia="Comic Sans MS" w:hAnsi="Comic Sans MS" w:cs="Comic Sans MS"/>
          <w:b/>
        </w:rPr>
        <w:t xml:space="preserve">. </w:t>
      </w:r>
      <w:r w:rsidRPr="005260D0">
        <w:rPr>
          <w:rFonts w:ascii="Comic Sans MS" w:eastAsia="Comic Sans MS" w:hAnsi="Comic Sans MS" w:cs="Comic Sans MS"/>
        </w:rPr>
        <w:t>La jugarán los equipos clasificados de la fase zonal A-2</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b/>
        </w:rPr>
      </w:pPr>
      <w:r w:rsidRPr="005260D0">
        <w:rPr>
          <w:rFonts w:ascii="Comic Sans MS" w:eastAsia="Comic Sans MS" w:hAnsi="Comic Sans MS" w:cs="Comic Sans MS"/>
        </w:rPr>
        <w:t>Play Off título</w:t>
      </w:r>
      <w:r w:rsidRPr="005260D0">
        <w:rPr>
          <w:rFonts w:ascii="Comic Sans MS" w:eastAsia="Comic Sans MS" w:hAnsi="Comic Sans MS" w:cs="Comic Sans MS"/>
          <w:b/>
        </w:rPr>
        <w:t>.</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El Campeón asciende de categoría a A-1</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 xml:space="preserve">El sistema de Competición del </w:t>
      </w:r>
      <w:r w:rsidR="00DF2C03">
        <w:rPr>
          <w:rFonts w:ascii="Comic Sans MS" w:eastAsia="Comic Sans MS" w:hAnsi="Comic Sans MS" w:cs="Comic Sans MS"/>
          <w:b/>
        </w:rPr>
        <w:t>INFANTIL MASCULIINO</w:t>
      </w:r>
      <w:r w:rsidRPr="005260D0">
        <w:rPr>
          <w:rFonts w:ascii="Comic Sans MS" w:eastAsia="Comic Sans MS" w:hAnsi="Comic Sans MS" w:cs="Comic Sans MS"/>
          <w:b/>
        </w:rPr>
        <w:t xml:space="preserve"> </w:t>
      </w:r>
      <w:r w:rsidRPr="005260D0">
        <w:rPr>
          <w:rFonts w:ascii="Comic Sans MS" w:eastAsia="Comic Sans MS" w:hAnsi="Comic Sans MS" w:cs="Comic Sans MS"/>
        </w:rPr>
        <w:t>vendrá determinado por el número de equipos inscritos.</w:t>
      </w:r>
    </w:p>
    <w:p w:rsidR="00AF70A7" w:rsidRPr="00AE47C0" w:rsidRDefault="00577A7F" w:rsidP="00AF70A7">
      <w:pPr>
        <w:pBdr>
          <w:top w:val="nil"/>
          <w:left w:val="nil"/>
          <w:bottom w:val="nil"/>
          <w:right w:val="nil"/>
          <w:between w:val="nil"/>
        </w:pBdr>
        <w:tabs>
          <w:tab w:val="left" w:pos="1034"/>
        </w:tabs>
        <w:jc w:val="both"/>
        <w:rPr>
          <w:color w:val="FF0000"/>
        </w:rPr>
      </w:pPr>
      <w:r w:rsidRPr="005260D0">
        <w:rPr>
          <w:rFonts w:ascii="Comic Sans MS" w:eastAsia="Comic Sans MS" w:hAnsi="Comic Sans MS" w:cs="Comic Sans MS"/>
        </w:rPr>
        <w:t xml:space="preserve">El equipo campeón, se clasifica para el Campeonato de España </w:t>
      </w:r>
      <w:r w:rsidRPr="00AE47C0">
        <w:rPr>
          <w:rFonts w:ascii="Comic Sans MS" w:eastAsia="Comic Sans MS" w:hAnsi="Comic Sans MS" w:cs="Comic Sans MS"/>
          <w:color w:val="FF0000"/>
        </w:rPr>
        <w:t>202</w:t>
      </w:r>
      <w:r w:rsidR="003A5C9D" w:rsidRPr="00AE47C0">
        <w:rPr>
          <w:rFonts w:ascii="Comic Sans MS" w:eastAsia="Comic Sans MS" w:hAnsi="Comic Sans MS" w:cs="Comic Sans MS"/>
          <w:color w:val="FF0000"/>
        </w:rPr>
        <w:t>6</w:t>
      </w:r>
      <w:r w:rsidR="00DF2C03" w:rsidRPr="00AE47C0">
        <w:rPr>
          <w:rFonts w:ascii="Comic Sans MS" w:eastAsia="Comic Sans MS" w:hAnsi="Comic Sans MS" w:cs="Comic Sans MS"/>
          <w:color w:val="FF0000"/>
        </w:rPr>
        <w:t xml:space="preserve"> (Si hubiese dos plazas una la otorgará la Liga Regular y la otra el Play off final) </w:t>
      </w:r>
      <w:r w:rsidR="00AF70A7">
        <w:rPr>
          <w:rFonts w:ascii="Comic Sans MS" w:eastAsia="Comic Sans MS" w:hAnsi="Comic Sans MS" w:cs="Comic Sans MS"/>
          <w:color w:val="FF0000"/>
        </w:rPr>
        <w:t>en caso de más plazas serán por los resultados del Play off.</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b/>
        </w:rPr>
      </w:pPr>
      <w:r w:rsidRPr="005260D0">
        <w:rPr>
          <w:rFonts w:ascii="Comic Sans MS" w:eastAsia="Comic Sans MS" w:hAnsi="Comic Sans MS" w:cs="Comic Sans MS"/>
        </w:rPr>
        <w:t xml:space="preserve">El sistema de competición de la </w:t>
      </w:r>
      <w:r w:rsidRPr="005260D0">
        <w:rPr>
          <w:rFonts w:ascii="Comic Sans MS" w:eastAsia="Comic Sans MS" w:hAnsi="Comic Sans MS" w:cs="Comic Sans MS"/>
          <w:b/>
        </w:rPr>
        <w:t>A-1 CADETE FEMENINO</w:t>
      </w:r>
      <w:r w:rsidRPr="005260D0">
        <w:rPr>
          <w:rFonts w:ascii="Comic Sans MS" w:eastAsia="Comic Sans MS" w:hAnsi="Comic Sans MS" w:cs="Comic Sans MS"/>
        </w:rPr>
        <w:t>, se establece de la siguiente forma</w:t>
      </w:r>
      <w:r w:rsidRPr="005260D0">
        <w:rPr>
          <w:rFonts w:ascii="Comic Sans MS" w:eastAsia="Comic Sans MS" w:hAnsi="Comic Sans MS" w:cs="Comic Sans MS"/>
          <w:b/>
        </w:rPr>
        <w:t>:</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 xml:space="preserve">Fase Regional, liga a doble vuelta todos contra todos </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 xml:space="preserve">Play off final que se disputará en casa del equipo campeón de la liga regional. (Sistema de semifinales 1-4, 2-3) </w:t>
      </w:r>
    </w:p>
    <w:p w:rsidR="00AF70A7" w:rsidRPr="00AE47C0" w:rsidRDefault="00577A7F" w:rsidP="00AF70A7">
      <w:pPr>
        <w:pBdr>
          <w:top w:val="nil"/>
          <w:left w:val="nil"/>
          <w:bottom w:val="nil"/>
          <w:right w:val="nil"/>
          <w:between w:val="nil"/>
        </w:pBdr>
        <w:tabs>
          <w:tab w:val="left" w:pos="1034"/>
        </w:tabs>
        <w:jc w:val="both"/>
        <w:rPr>
          <w:color w:val="FF0000"/>
        </w:rPr>
      </w:pPr>
      <w:r w:rsidRPr="005260D0">
        <w:rPr>
          <w:rFonts w:ascii="Comic Sans MS" w:eastAsia="Comic Sans MS" w:hAnsi="Comic Sans MS" w:cs="Comic Sans MS"/>
        </w:rPr>
        <w:t>El equipo Campeón, se clasifica para el Campeonato de España 202</w:t>
      </w:r>
      <w:r w:rsidR="003A5C9D">
        <w:rPr>
          <w:rFonts w:ascii="Comic Sans MS" w:eastAsia="Comic Sans MS" w:hAnsi="Comic Sans MS" w:cs="Comic Sans MS"/>
        </w:rPr>
        <w:t>6</w:t>
      </w:r>
      <w:r w:rsidR="00DF2C03">
        <w:rPr>
          <w:rFonts w:ascii="Comic Sans MS" w:eastAsia="Comic Sans MS" w:hAnsi="Comic Sans MS" w:cs="Comic Sans MS"/>
        </w:rPr>
        <w:t xml:space="preserve"> </w:t>
      </w:r>
      <w:r w:rsidR="00DF2C03" w:rsidRPr="00AE47C0">
        <w:rPr>
          <w:rFonts w:ascii="Comic Sans MS" w:eastAsia="Comic Sans MS" w:hAnsi="Comic Sans MS" w:cs="Comic Sans MS"/>
          <w:color w:val="FF0000"/>
        </w:rPr>
        <w:t xml:space="preserve">(Si hubiese dos plazas una la otorgará la Liga Regular y la otra el Play off final) </w:t>
      </w:r>
      <w:r w:rsidR="00AF70A7">
        <w:rPr>
          <w:rFonts w:ascii="Comic Sans MS" w:eastAsia="Comic Sans MS" w:hAnsi="Comic Sans MS" w:cs="Comic Sans MS"/>
          <w:color w:val="FF0000"/>
        </w:rPr>
        <w:t>en caso de más plazas serán por los resultados del Play off.</w:t>
      </w:r>
    </w:p>
    <w:p w:rsidR="008E305B"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El último clasificado desciende a la A-2</w:t>
      </w:r>
      <w:r w:rsidR="00DF2C03">
        <w:rPr>
          <w:rFonts w:ascii="Comic Sans MS" w:eastAsia="Comic Sans MS" w:hAnsi="Comic Sans MS" w:cs="Comic Sans MS"/>
        </w:rPr>
        <w:t xml:space="preserve"> (Siempre que haya más de 10 equipos en la A-1)</w:t>
      </w:r>
    </w:p>
    <w:p w:rsidR="008E305B" w:rsidRPr="005260D0" w:rsidRDefault="00577A7F" w:rsidP="00C64A3E">
      <w:pPr>
        <w:pBdr>
          <w:top w:val="nil"/>
          <w:left w:val="nil"/>
          <w:bottom w:val="nil"/>
          <w:right w:val="nil"/>
          <w:between w:val="nil"/>
        </w:pBdr>
        <w:tabs>
          <w:tab w:val="left" w:pos="1033"/>
          <w:tab w:val="left" w:pos="1034"/>
        </w:tabs>
        <w:jc w:val="both"/>
        <w:rPr>
          <w:rFonts w:ascii="Comic Sans MS" w:eastAsia="Comic Sans MS" w:hAnsi="Comic Sans MS" w:cs="Comic Sans MS"/>
          <w:b/>
        </w:rPr>
      </w:pPr>
      <w:r w:rsidRPr="005260D0">
        <w:rPr>
          <w:rFonts w:ascii="Comic Sans MS" w:eastAsia="Comic Sans MS" w:hAnsi="Comic Sans MS" w:cs="Comic Sans MS"/>
        </w:rPr>
        <w:t xml:space="preserve">El sistema de competición de la </w:t>
      </w:r>
      <w:r w:rsidRPr="005260D0">
        <w:rPr>
          <w:rFonts w:ascii="Comic Sans MS" w:eastAsia="Comic Sans MS" w:hAnsi="Comic Sans MS" w:cs="Comic Sans MS"/>
          <w:b/>
        </w:rPr>
        <w:t>A-2 CADETE FEMENINO</w:t>
      </w:r>
      <w:r w:rsidRPr="005260D0">
        <w:rPr>
          <w:rFonts w:ascii="Comic Sans MS" w:eastAsia="Comic Sans MS" w:hAnsi="Comic Sans MS" w:cs="Comic Sans MS"/>
        </w:rPr>
        <w:t>, se establece de la siguiente forma</w:t>
      </w:r>
      <w:r w:rsidRPr="005260D0">
        <w:rPr>
          <w:rFonts w:ascii="Comic Sans MS" w:eastAsia="Comic Sans MS" w:hAnsi="Comic Sans MS" w:cs="Comic Sans MS"/>
          <w:b/>
        </w:rPr>
        <w:t>:</w:t>
      </w:r>
    </w:p>
    <w:p w:rsidR="008E305B" w:rsidRPr="005260D0" w:rsidRDefault="00577A7F" w:rsidP="00C64A3E">
      <w:pPr>
        <w:pBdr>
          <w:top w:val="nil"/>
          <w:left w:val="nil"/>
          <w:bottom w:val="nil"/>
          <w:right w:val="nil"/>
          <w:between w:val="nil"/>
        </w:pBdr>
        <w:tabs>
          <w:tab w:val="left" w:pos="1034"/>
          <w:tab w:val="left" w:pos="4755"/>
        </w:tabs>
        <w:jc w:val="both"/>
        <w:rPr>
          <w:rFonts w:ascii="Comic Sans MS" w:eastAsia="Comic Sans MS" w:hAnsi="Comic Sans MS" w:cs="Comic Sans MS"/>
        </w:rPr>
      </w:pPr>
      <w:r w:rsidRPr="005260D0">
        <w:rPr>
          <w:rFonts w:ascii="Comic Sans MS" w:eastAsia="Comic Sans MS" w:hAnsi="Comic Sans MS" w:cs="Comic Sans MS"/>
        </w:rPr>
        <w:t>Fase Zonal liga a doble vuelta con grupos en función del número de equipos</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Fase Regional</w:t>
      </w:r>
      <w:r w:rsidRPr="005260D0">
        <w:rPr>
          <w:rFonts w:ascii="Comic Sans MS" w:eastAsia="Comic Sans MS" w:hAnsi="Comic Sans MS" w:cs="Comic Sans MS"/>
          <w:b/>
        </w:rPr>
        <w:t xml:space="preserve">. </w:t>
      </w:r>
      <w:r w:rsidRPr="005260D0">
        <w:rPr>
          <w:rFonts w:ascii="Comic Sans MS" w:eastAsia="Comic Sans MS" w:hAnsi="Comic Sans MS" w:cs="Comic Sans MS"/>
        </w:rPr>
        <w:t>La jugarán los equipos clasificados de la fase zonal A-2</w:t>
      </w:r>
    </w:p>
    <w:p w:rsidR="00DF2C03"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Play Off título</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El Campeón asciende de categoría a A-1</w:t>
      </w:r>
    </w:p>
    <w:p w:rsidR="008E305B" w:rsidRPr="005260D0" w:rsidRDefault="00577A7F" w:rsidP="00C64A3E">
      <w:pPr>
        <w:pBdr>
          <w:top w:val="nil"/>
          <w:left w:val="nil"/>
          <w:bottom w:val="nil"/>
          <w:right w:val="nil"/>
          <w:between w:val="nil"/>
        </w:pBdr>
        <w:tabs>
          <w:tab w:val="left" w:pos="1033"/>
          <w:tab w:val="left" w:pos="1034"/>
        </w:tabs>
        <w:jc w:val="both"/>
        <w:rPr>
          <w:rFonts w:ascii="Comic Sans MS" w:eastAsia="Comic Sans MS" w:hAnsi="Comic Sans MS" w:cs="Comic Sans MS"/>
        </w:rPr>
      </w:pPr>
      <w:r w:rsidRPr="005260D0">
        <w:rPr>
          <w:rFonts w:ascii="Comic Sans MS" w:eastAsia="Comic Sans MS" w:hAnsi="Comic Sans MS" w:cs="Comic Sans MS"/>
        </w:rPr>
        <w:t xml:space="preserve">El sistema de competición del </w:t>
      </w:r>
      <w:r w:rsidR="00DF2C03">
        <w:rPr>
          <w:rFonts w:ascii="Comic Sans MS" w:eastAsia="Comic Sans MS" w:hAnsi="Comic Sans MS" w:cs="Comic Sans MS"/>
          <w:b/>
        </w:rPr>
        <w:t>CADETE MASCULINO</w:t>
      </w:r>
      <w:r w:rsidRPr="005260D0">
        <w:rPr>
          <w:rFonts w:ascii="Comic Sans MS" w:eastAsia="Comic Sans MS" w:hAnsi="Comic Sans MS" w:cs="Comic Sans MS"/>
          <w:b/>
        </w:rPr>
        <w:t xml:space="preserve"> </w:t>
      </w:r>
      <w:r w:rsidRPr="005260D0">
        <w:rPr>
          <w:rFonts w:ascii="Comic Sans MS" w:eastAsia="Comic Sans MS" w:hAnsi="Comic Sans MS" w:cs="Comic Sans MS"/>
        </w:rPr>
        <w:t>vendrá determinado por el número de equipos inscritos.</w:t>
      </w:r>
    </w:p>
    <w:p w:rsidR="00AF70A7" w:rsidRPr="00AE47C0" w:rsidRDefault="00577A7F" w:rsidP="00AF70A7">
      <w:pPr>
        <w:pBdr>
          <w:top w:val="nil"/>
          <w:left w:val="nil"/>
          <w:bottom w:val="nil"/>
          <w:right w:val="nil"/>
          <w:between w:val="nil"/>
        </w:pBdr>
        <w:tabs>
          <w:tab w:val="left" w:pos="1034"/>
        </w:tabs>
        <w:jc w:val="both"/>
        <w:rPr>
          <w:color w:val="FF0000"/>
        </w:rPr>
      </w:pPr>
      <w:r w:rsidRPr="005260D0">
        <w:rPr>
          <w:rFonts w:ascii="Comic Sans MS" w:eastAsia="Comic Sans MS" w:hAnsi="Comic Sans MS" w:cs="Comic Sans MS"/>
        </w:rPr>
        <w:t>El equipo campeón, se clasifica para el Campeonato d</w:t>
      </w:r>
      <w:r w:rsidR="003A5C9D">
        <w:rPr>
          <w:rFonts w:ascii="Comic Sans MS" w:eastAsia="Comic Sans MS" w:hAnsi="Comic Sans MS" w:cs="Comic Sans MS"/>
        </w:rPr>
        <w:t>e España 2026</w:t>
      </w:r>
      <w:r w:rsidRPr="005260D0">
        <w:rPr>
          <w:rFonts w:ascii="Comic Sans MS" w:eastAsia="Comic Sans MS" w:hAnsi="Comic Sans MS" w:cs="Comic Sans MS"/>
        </w:rPr>
        <w:t>.</w:t>
      </w:r>
      <w:r w:rsidR="00DF2C03" w:rsidRPr="00DF2C03">
        <w:rPr>
          <w:rFonts w:ascii="Comic Sans MS" w:eastAsia="Comic Sans MS" w:hAnsi="Comic Sans MS" w:cs="Comic Sans MS"/>
        </w:rPr>
        <w:t xml:space="preserve"> </w:t>
      </w:r>
      <w:r w:rsidR="00DF2C03" w:rsidRPr="00A47E8D">
        <w:rPr>
          <w:rFonts w:ascii="Comic Sans MS" w:eastAsia="Comic Sans MS" w:hAnsi="Comic Sans MS" w:cs="Comic Sans MS"/>
          <w:color w:val="FF0000"/>
        </w:rPr>
        <w:t xml:space="preserve">(Si hubiese dos plazas una la otorgará la Liga Regular y la otra el Play off final) </w:t>
      </w:r>
      <w:r w:rsidR="00AF70A7">
        <w:rPr>
          <w:rFonts w:ascii="Comic Sans MS" w:eastAsia="Comic Sans MS" w:hAnsi="Comic Sans MS" w:cs="Comic Sans MS"/>
          <w:color w:val="FF0000"/>
        </w:rPr>
        <w:t>en caso de más plazas serán por los resultados del Play off.</w:t>
      </w:r>
    </w:p>
    <w:p w:rsidR="008E305B" w:rsidRPr="005260D0" w:rsidRDefault="00577A7F" w:rsidP="00C64A3E">
      <w:pPr>
        <w:pBdr>
          <w:top w:val="nil"/>
          <w:left w:val="nil"/>
          <w:bottom w:val="nil"/>
          <w:right w:val="nil"/>
          <w:between w:val="nil"/>
        </w:pBdr>
        <w:tabs>
          <w:tab w:val="left" w:pos="1033"/>
          <w:tab w:val="left" w:pos="1034"/>
        </w:tabs>
        <w:jc w:val="both"/>
        <w:rPr>
          <w:rFonts w:ascii="Comic Sans MS" w:eastAsia="Comic Sans MS" w:hAnsi="Comic Sans MS" w:cs="Comic Sans MS"/>
        </w:rPr>
      </w:pPr>
      <w:r w:rsidRPr="005260D0">
        <w:rPr>
          <w:rFonts w:ascii="Comic Sans MS" w:eastAsia="Comic Sans MS" w:hAnsi="Comic Sans MS" w:cs="Comic Sans MS"/>
        </w:rPr>
        <w:t xml:space="preserve">El sistema de competición del </w:t>
      </w:r>
      <w:r w:rsidRPr="005260D0">
        <w:rPr>
          <w:rFonts w:ascii="Comic Sans MS" w:eastAsia="Comic Sans MS" w:hAnsi="Comic Sans MS" w:cs="Comic Sans MS"/>
          <w:b/>
        </w:rPr>
        <w:t>A</w:t>
      </w:r>
      <w:r w:rsidR="00AE47C0">
        <w:rPr>
          <w:rFonts w:ascii="Comic Sans MS" w:eastAsia="Comic Sans MS" w:hAnsi="Comic Sans MS" w:cs="Comic Sans MS"/>
          <w:b/>
        </w:rPr>
        <w:t>LEVÍN</w:t>
      </w:r>
    </w:p>
    <w:p w:rsidR="008E305B" w:rsidRPr="005260D0" w:rsidRDefault="00577A7F" w:rsidP="00C64A3E">
      <w:pPr>
        <w:tabs>
          <w:tab w:val="left" w:pos="1033"/>
          <w:tab w:val="left" w:pos="1034"/>
        </w:tabs>
        <w:jc w:val="both"/>
        <w:rPr>
          <w:rFonts w:ascii="Comic Sans MS" w:eastAsia="Comic Sans MS" w:hAnsi="Comic Sans MS" w:cs="Comic Sans MS"/>
        </w:rPr>
      </w:pPr>
      <w:r w:rsidRPr="005260D0">
        <w:rPr>
          <w:rFonts w:ascii="Comic Sans MS" w:eastAsia="Comic Sans MS" w:hAnsi="Comic Sans MS" w:cs="Comic Sans MS"/>
        </w:rPr>
        <w:t xml:space="preserve">Fase zonal liga a doble vuelta todos los equipos masculino, femenino y mixto. </w:t>
      </w:r>
    </w:p>
    <w:p w:rsidR="008E305B" w:rsidRDefault="00577A7F" w:rsidP="00C64A3E">
      <w:pPr>
        <w:tabs>
          <w:tab w:val="left" w:pos="1033"/>
          <w:tab w:val="left" w:pos="1034"/>
        </w:tabs>
        <w:jc w:val="both"/>
        <w:rPr>
          <w:rFonts w:ascii="Comic Sans MS" w:eastAsia="Comic Sans MS" w:hAnsi="Comic Sans MS" w:cs="Comic Sans MS"/>
        </w:rPr>
      </w:pPr>
      <w:r w:rsidRPr="005260D0">
        <w:rPr>
          <w:rFonts w:ascii="Comic Sans MS" w:eastAsia="Comic Sans MS" w:hAnsi="Comic Sans MS" w:cs="Comic Sans MS"/>
        </w:rPr>
        <w:t>Fase regional</w:t>
      </w:r>
    </w:p>
    <w:p w:rsidR="008E305B" w:rsidRPr="005260D0" w:rsidRDefault="00577A7F" w:rsidP="00C64A3E">
      <w:pPr>
        <w:pBdr>
          <w:top w:val="nil"/>
          <w:left w:val="nil"/>
          <w:bottom w:val="nil"/>
          <w:right w:val="nil"/>
          <w:between w:val="nil"/>
        </w:pBdr>
        <w:tabs>
          <w:tab w:val="left" w:pos="1033"/>
          <w:tab w:val="left" w:pos="1034"/>
        </w:tabs>
        <w:jc w:val="both"/>
        <w:rPr>
          <w:rFonts w:ascii="Comic Sans MS" w:eastAsia="Comic Sans MS" w:hAnsi="Comic Sans MS" w:cs="Comic Sans MS"/>
        </w:rPr>
      </w:pPr>
      <w:r w:rsidRPr="005260D0">
        <w:rPr>
          <w:rFonts w:ascii="Comic Sans MS" w:eastAsia="Comic Sans MS" w:hAnsi="Comic Sans MS" w:cs="Comic Sans MS"/>
        </w:rPr>
        <w:t xml:space="preserve">El sistema de competición del </w:t>
      </w:r>
      <w:r w:rsidRPr="005260D0">
        <w:rPr>
          <w:rFonts w:ascii="Comic Sans MS" w:eastAsia="Comic Sans MS" w:hAnsi="Comic Sans MS" w:cs="Comic Sans MS"/>
          <w:b/>
        </w:rPr>
        <w:t>B</w:t>
      </w:r>
      <w:r w:rsidR="00AE47C0">
        <w:rPr>
          <w:rFonts w:ascii="Comic Sans MS" w:eastAsia="Comic Sans MS" w:hAnsi="Comic Sans MS" w:cs="Comic Sans MS"/>
          <w:b/>
        </w:rPr>
        <w:t>ENJAMÍN</w:t>
      </w:r>
      <w:r w:rsidRPr="005260D0">
        <w:rPr>
          <w:rFonts w:ascii="Comic Sans MS" w:eastAsia="Comic Sans MS" w:hAnsi="Comic Sans MS" w:cs="Comic Sans MS"/>
        </w:rPr>
        <w:t xml:space="preserve"> </w:t>
      </w:r>
    </w:p>
    <w:p w:rsidR="008E305B" w:rsidRPr="005260D0" w:rsidRDefault="00577A7F" w:rsidP="00C64A3E">
      <w:pPr>
        <w:tabs>
          <w:tab w:val="left" w:pos="1033"/>
          <w:tab w:val="left" w:pos="1034"/>
        </w:tabs>
        <w:jc w:val="both"/>
        <w:rPr>
          <w:rFonts w:ascii="Comic Sans MS" w:eastAsia="Comic Sans MS" w:hAnsi="Comic Sans MS" w:cs="Comic Sans MS"/>
        </w:rPr>
      </w:pPr>
      <w:r w:rsidRPr="005260D0">
        <w:rPr>
          <w:rFonts w:ascii="Comic Sans MS" w:eastAsia="Comic Sans MS" w:hAnsi="Comic Sans MS" w:cs="Comic Sans MS"/>
        </w:rPr>
        <w:t xml:space="preserve">Fase zonal liga a doble vuelta todos los equipos masculino, femenino y mixto. </w:t>
      </w:r>
    </w:p>
    <w:p w:rsidR="008E305B" w:rsidRDefault="00577A7F" w:rsidP="00C64A3E">
      <w:pPr>
        <w:tabs>
          <w:tab w:val="left" w:pos="1033"/>
          <w:tab w:val="left" w:pos="1034"/>
        </w:tabs>
        <w:jc w:val="both"/>
        <w:rPr>
          <w:rFonts w:ascii="Comic Sans MS" w:eastAsia="Comic Sans MS" w:hAnsi="Comic Sans MS" w:cs="Comic Sans MS"/>
        </w:rPr>
      </w:pPr>
      <w:r w:rsidRPr="005260D0">
        <w:rPr>
          <w:rFonts w:ascii="Comic Sans MS" w:eastAsia="Comic Sans MS" w:hAnsi="Comic Sans MS" w:cs="Comic Sans MS"/>
        </w:rPr>
        <w:t>Fase regional</w:t>
      </w:r>
    </w:p>
    <w:p w:rsidR="00DF2C03" w:rsidRPr="00DF2C03" w:rsidRDefault="003A5C9D" w:rsidP="003A5C9D">
      <w:pPr>
        <w:pBdr>
          <w:top w:val="nil"/>
          <w:left w:val="nil"/>
          <w:bottom w:val="nil"/>
          <w:right w:val="nil"/>
          <w:between w:val="nil"/>
        </w:pBdr>
        <w:tabs>
          <w:tab w:val="left" w:pos="1033"/>
          <w:tab w:val="left" w:pos="1034"/>
        </w:tabs>
        <w:jc w:val="both"/>
        <w:rPr>
          <w:rFonts w:ascii="Comic Sans MS" w:eastAsia="Comic Sans MS" w:hAnsi="Comic Sans MS" w:cs="Comic Sans MS"/>
          <w:b/>
        </w:rPr>
      </w:pPr>
      <w:r w:rsidRPr="005260D0">
        <w:rPr>
          <w:rFonts w:ascii="Comic Sans MS" w:eastAsia="Comic Sans MS" w:hAnsi="Comic Sans MS" w:cs="Comic Sans MS"/>
        </w:rPr>
        <w:t xml:space="preserve">El sistema de competición del </w:t>
      </w:r>
      <w:r w:rsidR="00AE47C0">
        <w:rPr>
          <w:rFonts w:ascii="Comic Sans MS" w:eastAsia="Comic Sans MS" w:hAnsi="Comic Sans MS" w:cs="Comic Sans MS"/>
          <w:b/>
        </w:rPr>
        <w:t>MINIBENJAMÍN</w:t>
      </w:r>
      <w:r w:rsidRPr="003A5C9D">
        <w:rPr>
          <w:rFonts w:ascii="Comic Sans MS" w:eastAsia="Comic Sans MS" w:hAnsi="Comic Sans MS" w:cs="Comic Sans MS"/>
          <w:b/>
        </w:rPr>
        <w:t xml:space="preserve"> </w:t>
      </w:r>
    </w:p>
    <w:p w:rsidR="003A5C9D" w:rsidRPr="005260D0" w:rsidRDefault="003A5C9D" w:rsidP="003A5C9D">
      <w:pPr>
        <w:tabs>
          <w:tab w:val="left" w:pos="1033"/>
          <w:tab w:val="left" w:pos="1034"/>
        </w:tabs>
        <w:jc w:val="both"/>
        <w:rPr>
          <w:rFonts w:ascii="Comic Sans MS" w:eastAsia="Comic Sans MS" w:hAnsi="Comic Sans MS" w:cs="Comic Sans MS"/>
        </w:rPr>
      </w:pPr>
      <w:r w:rsidRPr="005260D0">
        <w:rPr>
          <w:rFonts w:ascii="Comic Sans MS" w:eastAsia="Comic Sans MS" w:hAnsi="Comic Sans MS" w:cs="Comic Sans MS"/>
        </w:rPr>
        <w:t>Fase zonal liga a doble vuelta todos los equi</w:t>
      </w:r>
      <w:r>
        <w:rPr>
          <w:rFonts w:ascii="Comic Sans MS" w:eastAsia="Comic Sans MS" w:hAnsi="Comic Sans MS" w:cs="Comic Sans MS"/>
        </w:rPr>
        <w:t>pos masculino, femenino y mixto por conce</w:t>
      </w:r>
      <w:r w:rsidR="00260D52">
        <w:rPr>
          <w:rFonts w:ascii="Comic Sans MS" w:eastAsia="Comic Sans MS" w:hAnsi="Comic Sans MS" w:cs="Comic Sans MS"/>
        </w:rPr>
        <w:t>n</w:t>
      </w:r>
      <w:r>
        <w:rPr>
          <w:rFonts w:ascii="Comic Sans MS" w:eastAsia="Comic Sans MS" w:hAnsi="Comic Sans MS" w:cs="Comic Sans MS"/>
        </w:rPr>
        <w:t>tración.</w:t>
      </w:r>
      <w:r w:rsidRPr="005260D0">
        <w:rPr>
          <w:rFonts w:ascii="Comic Sans MS" w:eastAsia="Comic Sans MS" w:hAnsi="Comic Sans MS" w:cs="Comic Sans MS"/>
        </w:rPr>
        <w:t xml:space="preserve"> </w:t>
      </w:r>
    </w:p>
    <w:p w:rsidR="003A5C9D" w:rsidRDefault="003A5C9D" w:rsidP="003A5C9D">
      <w:pPr>
        <w:tabs>
          <w:tab w:val="left" w:pos="1033"/>
          <w:tab w:val="left" w:pos="1034"/>
        </w:tabs>
        <w:jc w:val="both"/>
        <w:rPr>
          <w:rFonts w:ascii="Comic Sans MS" w:eastAsia="Comic Sans MS" w:hAnsi="Comic Sans MS" w:cs="Comic Sans MS"/>
        </w:rPr>
      </w:pPr>
      <w:r w:rsidRPr="005260D0">
        <w:rPr>
          <w:rFonts w:ascii="Comic Sans MS" w:eastAsia="Comic Sans MS" w:hAnsi="Comic Sans MS" w:cs="Comic Sans MS"/>
        </w:rPr>
        <w:t>Fase regional</w:t>
      </w:r>
    </w:p>
    <w:p w:rsidR="008E305B" w:rsidRPr="005260D0" w:rsidRDefault="008E305B" w:rsidP="00C64A3E">
      <w:pPr>
        <w:pBdr>
          <w:top w:val="nil"/>
          <w:left w:val="nil"/>
          <w:bottom w:val="nil"/>
          <w:right w:val="nil"/>
          <w:between w:val="nil"/>
        </w:pBdr>
        <w:tabs>
          <w:tab w:val="left" w:pos="890"/>
        </w:tabs>
        <w:jc w:val="both"/>
        <w:rPr>
          <w:rFonts w:ascii="Comic Sans MS" w:eastAsia="Comic Sans MS" w:hAnsi="Comic Sans MS" w:cs="Comic Sans MS"/>
          <w:b/>
        </w:rPr>
      </w:pP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b/>
        </w:rPr>
      </w:pPr>
      <w:r w:rsidRPr="005260D0">
        <w:rPr>
          <w:rFonts w:ascii="Comic Sans MS" w:eastAsia="Comic Sans MS" w:hAnsi="Comic Sans MS" w:cs="Comic Sans MS"/>
          <w:b/>
        </w:rPr>
        <w:t>Ascensos A1 Cadete e Infantil</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 xml:space="preserve">Se tomara la clasificación final de la A2, dada por el </w:t>
      </w:r>
      <w:proofErr w:type="spellStart"/>
      <w:r w:rsidRPr="005260D0">
        <w:rPr>
          <w:rFonts w:ascii="Comic Sans MS" w:eastAsia="Comic Sans MS" w:hAnsi="Comic Sans MS" w:cs="Comic Sans MS"/>
        </w:rPr>
        <w:t>play</w:t>
      </w:r>
      <w:proofErr w:type="spellEnd"/>
      <w:r w:rsidRPr="005260D0">
        <w:rPr>
          <w:rFonts w:ascii="Comic Sans MS" w:eastAsia="Comic Sans MS" w:hAnsi="Comic Sans MS" w:cs="Comic Sans MS"/>
        </w:rPr>
        <w:t xml:space="preserve"> Off Título.</w:t>
      </w:r>
    </w:p>
    <w:p w:rsidR="008E305B" w:rsidRPr="005260D0" w:rsidRDefault="00577A7F" w:rsidP="00C64A3E">
      <w:pPr>
        <w:pBdr>
          <w:top w:val="nil"/>
          <w:left w:val="nil"/>
          <w:bottom w:val="nil"/>
          <w:right w:val="nil"/>
          <w:between w:val="nil"/>
        </w:pBdr>
        <w:tabs>
          <w:tab w:val="left" w:pos="1034"/>
        </w:tabs>
        <w:jc w:val="both"/>
      </w:pPr>
      <w:r w:rsidRPr="005260D0">
        <w:rPr>
          <w:rFonts w:ascii="Comic Sans MS" w:eastAsia="Comic Sans MS" w:hAnsi="Comic Sans MS" w:cs="Comic Sans MS"/>
        </w:rPr>
        <w:t>No podrá ascender aquel equipo cuyo centro escolar o club tenga  representación en la A1</w:t>
      </w:r>
    </w:p>
    <w:p w:rsidR="008E305B"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 xml:space="preserve">En caso de no cubrirse las plazas vacantes de la A1 con equipos del </w:t>
      </w:r>
      <w:proofErr w:type="spellStart"/>
      <w:r w:rsidRPr="005260D0">
        <w:rPr>
          <w:rFonts w:ascii="Comic Sans MS" w:eastAsia="Comic Sans MS" w:hAnsi="Comic Sans MS" w:cs="Comic Sans MS"/>
        </w:rPr>
        <w:t>play</w:t>
      </w:r>
      <w:proofErr w:type="spellEnd"/>
      <w:r w:rsidRPr="005260D0">
        <w:rPr>
          <w:rFonts w:ascii="Comic Sans MS" w:eastAsia="Comic Sans MS" w:hAnsi="Comic Sans MS" w:cs="Comic Sans MS"/>
        </w:rPr>
        <w:t xml:space="preserve"> off, se otorgarán a aquellos equipos que cumplan estos criterios:</w:t>
      </w:r>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rPr>
      </w:pPr>
      <w:r w:rsidRPr="005260D0">
        <w:rPr>
          <w:rFonts w:ascii="Comic Sans MS" w:eastAsia="Comic Sans MS" w:hAnsi="Comic Sans MS" w:cs="Comic Sans MS"/>
        </w:rPr>
        <w:t>1º-Centros escolares que hayan tenido la temporada anterior equipos en esta categoría, en caso de haber más solicitudes que plazas vacantes, se tendrán en cuenta las dos últimas temporadas y en caso de persistir la igualdad, se otorgarán por sorteo.</w:t>
      </w:r>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rPr>
      </w:pPr>
      <w:r w:rsidRPr="005260D0">
        <w:rPr>
          <w:rFonts w:ascii="Comic Sans MS" w:eastAsia="Comic Sans MS" w:hAnsi="Comic Sans MS" w:cs="Comic Sans MS"/>
        </w:rPr>
        <w:t>2º-Centros escolares que NO hayan tenido la temporada pasada equipos en esta categoría, en caso de haber más solicitudes que plazas vacantes, se otorgarán por sorteo.</w:t>
      </w:r>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rPr>
      </w:pPr>
      <w:r w:rsidRPr="005260D0">
        <w:rPr>
          <w:rFonts w:ascii="Comic Sans MS" w:eastAsia="Comic Sans MS" w:hAnsi="Comic Sans MS" w:cs="Comic Sans MS"/>
        </w:rPr>
        <w:t xml:space="preserve">3º-Club que haya competido la temporada anterior en la A2 </w:t>
      </w:r>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rPr>
      </w:pPr>
      <w:r w:rsidRPr="005260D0">
        <w:rPr>
          <w:rFonts w:ascii="Comic Sans MS" w:eastAsia="Comic Sans MS" w:hAnsi="Comic Sans MS" w:cs="Comic Sans MS"/>
        </w:rPr>
        <w:t>4º-Club que no haya competido la temporada pasada y que no tenga equipo en A1.</w:t>
      </w:r>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rPr>
      </w:pPr>
      <w:r w:rsidRPr="005260D0">
        <w:rPr>
          <w:rFonts w:ascii="Comic Sans MS" w:eastAsia="Comic Sans MS" w:hAnsi="Comic Sans MS" w:cs="Comic Sans MS"/>
        </w:rPr>
        <w:t>5º-Club que tenga ya equipo en A1.</w:t>
      </w:r>
    </w:p>
    <w:p w:rsidR="008E305B" w:rsidRPr="005260D0" w:rsidRDefault="00577A7F" w:rsidP="00C64A3E">
      <w:pPr>
        <w:pBdr>
          <w:top w:val="nil"/>
          <w:left w:val="nil"/>
          <w:bottom w:val="nil"/>
          <w:right w:val="nil"/>
          <w:between w:val="nil"/>
        </w:pBdr>
        <w:tabs>
          <w:tab w:val="left" w:pos="890"/>
        </w:tabs>
        <w:jc w:val="both"/>
      </w:pPr>
      <w:r w:rsidRPr="005260D0">
        <w:rPr>
          <w:rFonts w:ascii="Comic Sans MS" w:eastAsia="Comic Sans MS" w:hAnsi="Comic Sans MS" w:cs="Comic Sans MS"/>
        </w:rPr>
        <w:t>Aquellos equipos que se clasifiquen para jugar en la A-1 obligatoriamente participarán la próxima temporada en esta división a no ser que no tuviera equipo de esa categoría o  hubiera otro de su mismo centro escolar o asociación en la A-1. Si se renunciara a este derecho, renunciarí</w:t>
      </w:r>
      <w:r w:rsidR="003A5C9D">
        <w:rPr>
          <w:rFonts w:ascii="Comic Sans MS" w:eastAsia="Comic Sans MS" w:hAnsi="Comic Sans MS" w:cs="Comic Sans MS"/>
        </w:rPr>
        <w:t>a también para la temporada 2026</w:t>
      </w:r>
      <w:r w:rsidRPr="005260D0">
        <w:rPr>
          <w:rFonts w:ascii="Comic Sans MS" w:eastAsia="Comic Sans MS" w:hAnsi="Comic Sans MS" w:cs="Comic Sans MS"/>
        </w:rPr>
        <w:t>-202</w:t>
      </w:r>
      <w:r w:rsidR="003A5C9D">
        <w:rPr>
          <w:rFonts w:ascii="Comic Sans MS" w:eastAsia="Comic Sans MS" w:hAnsi="Comic Sans MS" w:cs="Comic Sans MS"/>
        </w:rPr>
        <w:t>7</w:t>
      </w:r>
    </w:p>
    <w:p w:rsidR="008E305B"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901"/>
          <w:tab w:val="left" w:pos="902"/>
        </w:tabs>
        <w:ind w:left="0" w:firstLine="0"/>
        <w:jc w:val="both"/>
        <w:rPr>
          <w:rFonts w:ascii="Comic Sans MS" w:eastAsia="Comic Sans MS" w:hAnsi="Comic Sans MS" w:cs="Comic Sans MS"/>
          <w:b/>
        </w:rPr>
      </w:pPr>
      <w:r w:rsidRPr="005260D0">
        <w:rPr>
          <w:rFonts w:ascii="Comic Sans MS" w:eastAsia="Comic Sans MS" w:hAnsi="Comic Sans MS" w:cs="Comic Sans MS"/>
          <w:b/>
        </w:rPr>
        <w:t>BALÓN DE JUEGO</w:t>
      </w:r>
    </w:p>
    <w:p w:rsidR="008E305B" w:rsidRPr="005260D0" w:rsidRDefault="00577A7F" w:rsidP="00C64A3E">
      <w:pPr>
        <w:pBdr>
          <w:top w:val="nil"/>
          <w:left w:val="nil"/>
          <w:bottom w:val="nil"/>
          <w:right w:val="nil"/>
          <w:between w:val="nil"/>
        </w:pBdr>
        <w:tabs>
          <w:tab w:val="left" w:pos="838"/>
        </w:tabs>
        <w:jc w:val="both"/>
        <w:rPr>
          <w:rFonts w:ascii="Comic Sans MS" w:eastAsia="Comic Sans MS" w:hAnsi="Comic Sans MS" w:cs="Comic Sans MS"/>
        </w:rPr>
      </w:pPr>
      <w:r w:rsidRPr="005260D0">
        <w:rPr>
          <w:rFonts w:ascii="Comic Sans MS" w:eastAsia="Comic Sans MS" w:hAnsi="Comic Sans MS" w:cs="Comic Sans MS"/>
        </w:rPr>
        <w:t xml:space="preserve">Categoría cadete e infantil el </w:t>
      </w:r>
      <w:proofErr w:type="spellStart"/>
      <w:r w:rsidRPr="005260D0">
        <w:rPr>
          <w:rFonts w:ascii="Comic Sans MS" w:eastAsia="Comic Sans MS" w:hAnsi="Comic Sans MS" w:cs="Comic Sans MS"/>
        </w:rPr>
        <w:t>Molten</w:t>
      </w:r>
      <w:proofErr w:type="spellEnd"/>
      <w:r w:rsidRPr="005260D0">
        <w:rPr>
          <w:rFonts w:ascii="Comic Sans MS" w:eastAsia="Comic Sans MS" w:hAnsi="Comic Sans MS" w:cs="Comic Sans MS"/>
        </w:rPr>
        <w:t xml:space="preserve"> V5M4000</w:t>
      </w:r>
    </w:p>
    <w:p w:rsidR="008E305B" w:rsidRPr="005260D0" w:rsidRDefault="00577A7F" w:rsidP="00C64A3E">
      <w:pPr>
        <w:pBdr>
          <w:top w:val="nil"/>
          <w:left w:val="nil"/>
          <w:bottom w:val="nil"/>
          <w:right w:val="nil"/>
          <w:between w:val="nil"/>
        </w:pBdr>
        <w:tabs>
          <w:tab w:val="left" w:pos="854"/>
        </w:tabs>
        <w:jc w:val="both"/>
        <w:rPr>
          <w:rFonts w:ascii="Comic Sans MS" w:eastAsia="Comic Sans MS" w:hAnsi="Comic Sans MS" w:cs="Comic Sans MS"/>
        </w:rPr>
      </w:pPr>
      <w:r w:rsidRPr="005260D0">
        <w:rPr>
          <w:rFonts w:ascii="Comic Sans MS" w:eastAsia="Comic Sans MS" w:hAnsi="Comic Sans MS" w:cs="Comic Sans MS"/>
        </w:rPr>
        <w:t xml:space="preserve">Categorías Mini Benjamín, Benjamín y Alevín en las que deberá utilizarse el </w:t>
      </w:r>
      <w:proofErr w:type="spellStart"/>
      <w:r w:rsidRPr="005260D0">
        <w:rPr>
          <w:rFonts w:ascii="Comic Sans MS" w:eastAsia="Comic Sans MS" w:hAnsi="Comic Sans MS" w:cs="Comic Sans MS"/>
        </w:rPr>
        <w:t>Molten</w:t>
      </w:r>
      <w:proofErr w:type="spellEnd"/>
      <w:r w:rsidRPr="005260D0">
        <w:rPr>
          <w:rFonts w:ascii="Comic Sans MS" w:eastAsia="Comic Sans MS" w:hAnsi="Comic Sans MS" w:cs="Comic Sans MS"/>
        </w:rPr>
        <w:t xml:space="preserve"> </w:t>
      </w:r>
      <w:proofErr w:type="spellStart"/>
      <w:r w:rsidRPr="005260D0">
        <w:rPr>
          <w:rFonts w:ascii="Comic Sans MS" w:eastAsia="Comic Sans MS" w:hAnsi="Comic Sans MS" w:cs="Comic Sans MS"/>
        </w:rPr>
        <w:t>Pequevoley</w:t>
      </w:r>
      <w:proofErr w:type="spellEnd"/>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901"/>
          <w:tab w:val="left" w:pos="902"/>
        </w:tabs>
        <w:ind w:left="0" w:firstLine="0"/>
        <w:jc w:val="both"/>
        <w:rPr>
          <w:rFonts w:ascii="Comic Sans MS" w:eastAsia="Comic Sans MS" w:hAnsi="Comic Sans MS" w:cs="Comic Sans MS"/>
          <w:b/>
        </w:rPr>
      </w:pPr>
      <w:r w:rsidRPr="005260D0">
        <w:rPr>
          <w:rFonts w:ascii="Comic Sans MS" w:eastAsia="Comic Sans MS" w:hAnsi="Comic Sans MS" w:cs="Comic Sans MS"/>
          <w:b/>
        </w:rPr>
        <w:t>ALTURA DE LA RED:</w:t>
      </w:r>
    </w:p>
    <w:p w:rsidR="008E305B" w:rsidRPr="005260D0" w:rsidRDefault="00577A7F" w:rsidP="00C64A3E">
      <w:pPr>
        <w:numPr>
          <w:ilvl w:val="0"/>
          <w:numId w:val="10"/>
        </w:numPr>
        <w:pBdr>
          <w:top w:val="nil"/>
          <w:left w:val="nil"/>
          <w:bottom w:val="nil"/>
          <w:right w:val="nil"/>
          <w:between w:val="nil"/>
        </w:pBdr>
        <w:tabs>
          <w:tab w:val="left" w:pos="1033"/>
          <w:tab w:val="left" w:pos="1034"/>
        </w:tabs>
        <w:ind w:left="0" w:firstLine="0"/>
        <w:jc w:val="both"/>
        <w:rPr>
          <w:rFonts w:ascii="Comic Sans MS" w:eastAsia="Comic Sans MS" w:hAnsi="Comic Sans MS" w:cs="Comic Sans MS"/>
        </w:rPr>
      </w:pPr>
      <w:r w:rsidRPr="005260D0">
        <w:rPr>
          <w:rFonts w:ascii="Comic Sans MS" w:eastAsia="Comic Sans MS" w:hAnsi="Comic Sans MS" w:cs="Comic Sans MS"/>
        </w:rPr>
        <w:t>Mini Benjamines: 1,90m</w:t>
      </w:r>
    </w:p>
    <w:p w:rsidR="008E305B" w:rsidRPr="005260D0" w:rsidRDefault="00577A7F" w:rsidP="00C64A3E">
      <w:pPr>
        <w:numPr>
          <w:ilvl w:val="0"/>
          <w:numId w:val="10"/>
        </w:numPr>
        <w:pBdr>
          <w:top w:val="nil"/>
          <w:left w:val="nil"/>
          <w:bottom w:val="nil"/>
          <w:right w:val="nil"/>
          <w:between w:val="nil"/>
        </w:pBdr>
        <w:tabs>
          <w:tab w:val="left" w:pos="1033"/>
          <w:tab w:val="left" w:pos="1034"/>
        </w:tabs>
        <w:ind w:left="0" w:firstLine="0"/>
        <w:jc w:val="both"/>
        <w:rPr>
          <w:rFonts w:ascii="Comic Sans MS" w:eastAsia="Comic Sans MS" w:hAnsi="Comic Sans MS" w:cs="Comic Sans MS"/>
        </w:rPr>
      </w:pPr>
      <w:r w:rsidRPr="005260D0">
        <w:rPr>
          <w:rFonts w:ascii="Comic Sans MS" w:eastAsia="Comic Sans MS" w:hAnsi="Comic Sans MS" w:cs="Comic Sans MS"/>
        </w:rPr>
        <w:t>Benjamines: 1,90m.</w:t>
      </w:r>
    </w:p>
    <w:p w:rsidR="008E305B" w:rsidRPr="005260D0" w:rsidRDefault="00577A7F" w:rsidP="00C64A3E">
      <w:pPr>
        <w:numPr>
          <w:ilvl w:val="0"/>
          <w:numId w:val="10"/>
        </w:numPr>
        <w:pBdr>
          <w:top w:val="nil"/>
          <w:left w:val="nil"/>
          <w:bottom w:val="nil"/>
          <w:right w:val="nil"/>
          <w:between w:val="nil"/>
        </w:pBdr>
        <w:tabs>
          <w:tab w:val="left" w:pos="1033"/>
          <w:tab w:val="left" w:pos="1034"/>
        </w:tabs>
        <w:ind w:left="0" w:firstLine="0"/>
        <w:jc w:val="both"/>
        <w:rPr>
          <w:rFonts w:ascii="Comic Sans MS" w:eastAsia="Comic Sans MS" w:hAnsi="Comic Sans MS" w:cs="Comic Sans MS"/>
        </w:rPr>
      </w:pPr>
      <w:r w:rsidRPr="005260D0">
        <w:rPr>
          <w:rFonts w:ascii="Comic Sans MS" w:eastAsia="Comic Sans MS" w:hAnsi="Comic Sans MS" w:cs="Comic Sans MS"/>
        </w:rPr>
        <w:t>Alevines: 2,10m.</w:t>
      </w:r>
    </w:p>
    <w:p w:rsidR="008E305B" w:rsidRPr="005260D0" w:rsidRDefault="00577A7F" w:rsidP="00C64A3E">
      <w:pPr>
        <w:numPr>
          <w:ilvl w:val="0"/>
          <w:numId w:val="10"/>
        </w:numPr>
        <w:pBdr>
          <w:top w:val="nil"/>
          <w:left w:val="nil"/>
          <w:bottom w:val="nil"/>
          <w:right w:val="nil"/>
          <w:between w:val="nil"/>
        </w:pBdr>
        <w:tabs>
          <w:tab w:val="left" w:pos="1033"/>
          <w:tab w:val="left" w:pos="1034"/>
        </w:tabs>
        <w:ind w:left="0" w:firstLine="0"/>
        <w:jc w:val="both"/>
        <w:rPr>
          <w:rFonts w:ascii="Comic Sans MS" w:eastAsia="Comic Sans MS" w:hAnsi="Comic Sans MS" w:cs="Comic Sans MS"/>
        </w:rPr>
      </w:pPr>
      <w:r w:rsidRPr="005260D0">
        <w:rPr>
          <w:rFonts w:ascii="Comic Sans MS" w:eastAsia="Comic Sans MS" w:hAnsi="Comic Sans MS" w:cs="Comic Sans MS"/>
        </w:rPr>
        <w:t>Infantiles: 2,10m. categoría Femenina. 2,24m. categoría Masculina.</w:t>
      </w:r>
    </w:p>
    <w:p w:rsidR="008E305B" w:rsidRPr="005260D0" w:rsidRDefault="00577A7F" w:rsidP="00C64A3E">
      <w:pPr>
        <w:numPr>
          <w:ilvl w:val="0"/>
          <w:numId w:val="10"/>
        </w:numPr>
        <w:pBdr>
          <w:top w:val="nil"/>
          <w:left w:val="nil"/>
          <w:bottom w:val="nil"/>
          <w:right w:val="nil"/>
          <w:between w:val="nil"/>
        </w:pBdr>
        <w:tabs>
          <w:tab w:val="left" w:pos="1033"/>
          <w:tab w:val="left" w:pos="1034"/>
        </w:tabs>
        <w:ind w:left="0" w:firstLine="0"/>
        <w:jc w:val="both"/>
        <w:rPr>
          <w:rFonts w:ascii="Comic Sans MS" w:eastAsia="Comic Sans MS" w:hAnsi="Comic Sans MS" w:cs="Comic Sans MS"/>
        </w:rPr>
      </w:pPr>
      <w:r w:rsidRPr="005260D0">
        <w:rPr>
          <w:rFonts w:ascii="Comic Sans MS" w:eastAsia="Comic Sans MS" w:hAnsi="Comic Sans MS" w:cs="Comic Sans MS"/>
        </w:rPr>
        <w:t>Cadetes: 2,18m. categoría Femenina. 2,37m. categoría Masculina</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901"/>
          <w:tab w:val="left" w:pos="902"/>
        </w:tabs>
        <w:ind w:left="0" w:firstLine="0"/>
        <w:jc w:val="both"/>
        <w:rPr>
          <w:rFonts w:ascii="Comic Sans MS" w:eastAsia="Comic Sans MS" w:hAnsi="Comic Sans MS" w:cs="Comic Sans MS"/>
          <w:b/>
        </w:rPr>
      </w:pPr>
      <w:r w:rsidRPr="005260D0">
        <w:rPr>
          <w:rFonts w:ascii="Comic Sans MS" w:eastAsia="Comic Sans MS" w:hAnsi="Comic Sans MS" w:cs="Comic Sans MS"/>
          <w:b/>
        </w:rPr>
        <w:t>DURACIÓN DE LOS ENCUENTROS:</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Los partidos se jugarán al mejor de 5 sets (tres ganados) para las categorías Infantil y Cadete. Gana un set el equipo que antes sume 25 puntos con 2 puntos de ventaja sobre su adversario, excepto en el 5º set que se jugará a 15 puntos con una ventaja mínima de 2 puntos.</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Los partidos se jugarán a 3 sets en las categorías Mini Benjamín, Benjamín y Alevín. En estas categorías los tres sets se jugarán a 25 puntos con diferencia de dos y sin punto límite. Únicamente en caso de producirse empate a un set, antes de empezar el tercero se volverá a realizar un sorteo con la misma normativa que el que se hizo al principio del partido. En caso de producirse dicho empate se procederá a un cambio de campo cuando uno de los equipos llegue al punto 13.</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En Voleibol, cada jugada vale un punto (sistema de punto por jugada). Cuando el equipo receptor gana una jugada, gana un punto y el derecho a sacar y sus jugadores rotan una posición en el sentido de las agujas del reloj.</w:t>
      </w:r>
    </w:p>
    <w:p w:rsidR="008E305B" w:rsidRPr="005260D0" w:rsidRDefault="008E305B" w:rsidP="00C64A3E">
      <w:pPr>
        <w:pBdr>
          <w:top w:val="nil"/>
          <w:left w:val="nil"/>
          <w:bottom w:val="nil"/>
          <w:right w:val="nil"/>
          <w:between w:val="nil"/>
        </w:pBdr>
        <w:tabs>
          <w:tab w:val="left" w:pos="890"/>
        </w:tabs>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901"/>
          <w:tab w:val="left" w:pos="902"/>
        </w:tabs>
        <w:ind w:left="0" w:firstLine="0"/>
        <w:jc w:val="both"/>
        <w:rPr>
          <w:rFonts w:ascii="Comic Sans MS" w:eastAsia="Comic Sans MS" w:hAnsi="Comic Sans MS" w:cs="Comic Sans MS"/>
          <w:b/>
        </w:rPr>
      </w:pPr>
      <w:r w:rsidRPr="005260D0">
        <w:rPr>
          <w:rFonts w:ascii="Comic Sans MS" w:eastAsia="Comic Sans MS" w:hAnsi="Comic Sans MS" w:cs="Comic Sans MS"/>
          <w:b/>
        </w:rPr>
        <w:t>DESEMPATES:</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Cuando una eliminatoria finalice en empate, el ganador de la misma se establecerá teniendo en cuenta en primer lugar el cociente de sets y después el cociente de tantos de los encuentros jugados entre sí.</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En el sistema de Liga para las categorías alevín, benjamín y mini- benjamín las puntuaciones serán:</w:t>
      </w:r>
    </w:p>
    <w:p w:rsidR="008E305B" w:rsidRPr="005260D0" w:rsidRDefault="00577A7F" w:rsidP="00C64A3E">
      <w:pPr>
        <w:numPr>
          <w:ilvl w:val="0"/>
          <w:numId w:val="9"/>
        </w:numPr>
        <w:pBdr>
          <w:top w:val="nil"/>
          <w:left w:val="nil"/>
          <w:bottom w:val="nil"/>
          <w:right w:val="nil"/>
          <w:between w:val="nil"/>
        </w:pBdr>
        <w:tabs>
          <w:tab w:val="left" w:pos="1034"/>
        </w:tabs>
        <w:ind w:left="0" w:firstLine="0"/>
        <w:jc w:val="both"/>
        <w:rPr>
          <w:rFonts w:ascii="Comic Sans MS" w:eastAsia="Comic Sans MS" w:hAnsi="Comic Sans MS" w:cs="Comic Sans MS"/>
        </w:rPr>
      </w:pPr>
      <w:r w:rsidRPr="005260D0">
        <w:rPr>
          <w:rFonts w:ascii="Comic Sans MS" w:eastAsia="Comic Sans MS" w:hAnsi="Comic Sans MS" w:cs="Comic Sans MS"/>
        </w:rPr>
        <w:t>Dos puntos al equipo vencedor.</w:t>
      </w:r>
    </w:p>
    <w:p w:rsidR="008E305B" w:rsidRPr="005260D0" w:rsidRDefault="00577A7F" w:rsidP="00C64A3E">
      <w:pPr>
        <w:numPr>
          <w:ilvl w:val="0"/>
          <w:numId w:val="9"/>
        </w:numPr>
        <w:pBdr>
          <w:top w:val="nil"/>
          <w:left w:val="nil"/>
          <w:bottom w:val="nil"/>
          <w:right w:val="nil"/>
          <w:between w:val="nil"/>
        </w:pBdr>
        <w:tabs>
          <w:tab w:val="left" w:pos="1034"/>
        </w:tabs>
        <w:ind w:left="0" w:firstLine="0"/>
        <w:jc w:val="both"/>
        <w:rPr>
          <w:rFonts w:ascii="Comic Sans MS" w:eastAsia="Comic Sans MS" w:hAnsi="Comic Sans MS" w:cs="Comic Sans MS"/>
        </w:rPr>
      </w:pPr>
      <w:r w:rsidRPr="005260D0">
        <w:rPr>
          <w:rFonts w:ascii="Comic Sans MS" w:eastAsia="Comic Sans MS" w:hAnsi="Comic Sans MS" w:cs="Comic Sans MS"/>
        </w:rPr>
        <w:t>Un punto al equipo perdedor.</w:t>
      </w:r>
    </w:p>
    <w:p w:rsidR="008E305B" w:rsidRPr="005260D0" w:rsidRDefault="00577A7F" w:rsidP="00C64A3E">
      <w:pPr>
        <w:numPr>
          <w:ilvl w:val="0"/>
          <w:numId w:val="9"/>
        </w:numPr>
        <w:pBdr>
          <w:top w:val="nil"/>
          <w:left w:val="nil"/>
          <w:bottom w:val="nil"/>
          <w:right w:val="nil"/>
          <w:between w:val="nil"/>
        </w:pBdr>
        <w:tabs>
          <w:tab w:val="left" w:pos="1034"/>
        </w:tabs>
        <w:ind w:left="0" w:firstLine="0"/>
        <w:jc w:val="both"/>
        <w:rPr>
          <w:rFonts w:ascii="Comic Sans MS" w:eastAsia="Comic Sans MS" w:hAnsi="Comic Sans MS" w:cs="Comic Sans MS"/>
        </w:rPr>
      </w:pPr>
      <w:r w:rsidRPr="005260D0">
        <w:rPr>
          <w:rFonts w:ascii="Comic Sans MS" w:eastAsia="Comic Sans MS" w:hAnsi="Comic Sans MS" w:cs="Comic Sans MS"/>
        </w:rPr>
        <w:t>Cero puntos al equipo incompleto.</w:t>
      </w:r>
    </w:p>
    <w:p w:rsidR="008E305B" w:rsidRPr="005260D0" w:rsidRDefault="00577A7F" w:rsidP="00C64A3E">
      <w:pPr>
        <w:numPr>
          <w:ilvl w:val="0"/>
          <w:numId w:val="9"/>
        </w:numPr>
        <w:pBdr>
          <w:top w:val="nil"/>
          <w:left w:val="nil"/>
          <w:bottom w:val="nil"/>
          <w:right w:val="nil"/>
          <w:between w:val="nil"/>
        </w:pBdr>
        <w:tabs>
          <w:tab w:val="left" w:pos="1034"/>
        </w:tabs>
        <w:ind w:left="0" w:firstLine="0"/>
        <w:jc w:val="both"/>
        <w:rPr>
          <w:rFonts w:ascii="Comic Sans MS" w:eastAsia="Comic Sans MS" w:hAnsi="Comic Sans MS" w:cs="Comic Sans MS"/>
        </w:rPr>
      </w:pPr>
      <w:r w:rsidRPr="005260D0">
        <w:rPr>
          <w:rFonts w:ascii="Comic Sans MS" w:eastAsia="Comic Sans MS" w:hAnsi="Comic Sans MS" w:cs="Comic Sans MS"/>
        </w:rPr>
        <w:t>El equipo que no se presente se le restará un punto (-1)</w:t>
      </w:r>
    </w:p>
    <w:p w:rsidR="008E305B" w:rsidRPr="005260D0" w:rsidRDefault="00577A7F" w:rsidP="00C64A3E">
      <w:pPr>
        <w:pBdr>
          <w:top w:val="nil"/>
          <w:left w:val="nil"/>
          <w:bottom w:val="nil"/>
          <w:right w:val="nil"/>
          <w:between w:val="nil"/>
        </w:pBdr>
        <w:tabs>
          <w:tab w:val="left" w:pos="890"/>
          <w:tab w:val="left" w:pos="1379"/>
          <w:tab w:val="left" w:pos="1780"/>
          <w:tab w:val="left" w:pos="2843"/>
          <w:tab w:val="left" w:pos="3323"/>
          <w:tab w:val="left" w:pos="3983"/>
          <w:tab w:val="left" w:pos="4691"/>
          <w:tab w:val="left" w:pos="5207"/>
          <w:tab w:val="left" w:pos="6554"/>
          <w:tab w:val="left" w:pos="7500"/>
          <w:tab w:val="left" w:pos="7843"/>
          <w:tab w:val="left" w:pos="8805"/>
        </w:tabs>
        <w:jc w:val="both"/>
        <w:rPr>
          <w:rFonts w:ascii="Comic Sans MS" w:eastAsia="Comic Sans MS" w:hAnsi="Comic Sans MS" w:cs="Comic Sans MS"/>
        </w:rPr>
      </w:pPr>
      <w:r w:rsidRPr="005260D0">
        <w:rPr>
          <w:rFonts w:ascii="Comic Sans MS" w:eastAsia="Comic Sans MS" w:hAnsi="Comic Sans MS" w:cs="Comic Sans MS"/>
        </w:rPr>
        <w:t>En el sistema</w:t>
      </w:r>
      <w:r w:rsidRPr="005260D0">
        <w:rPr>
          <w:rFonts w:ascii="Comic Sans MS" w:eastAsia="Comic Sans MS" w:hAnsi="Comic Sans MS" w:cs="Comic Sans MS"/>
        </w:rPr>
        <w:tab/>
        <w:t xml:space="preserve"> de Liga para las categorías cadete e </w:t>
      </w:r>
      <w:r w:rsidRPr="005260D0">
        <w:rPr>
          <w:rFonts w:ascii="Comic Sans MS" w:eastAsia="Comic Sans MS" w:hAnsi="Comic Sans MS" w:cs="Comic Sans MS"/>
        </w:rPr>
        <w:tab/>
        <w:t>infantil las puntuaciones serán:</w:t>
      </w:r>
    </w:p>
    <w:p w:rsidR="008E305B" w:rsidRPr="005260D0" w:rsidRDefault="00577A7F" w:rsidP="00C64A3E">
      <w:pPr>
        <w:numPr>
          <w:ilvl w:val="0"/>
          <w:numId w:val="8"/>
        </w:numPr>
        <w:pBdr>
          <w:top w:val="nil"/>
          <w:left w:val="nil"/>
          <w:bottom w:val="nil"/>
          <w:right w:val="nil"/>
          <w:between w:val="nil"/>
        </w:pBdr>
        <w:tabs>
          <w:tab w:val="left" w:pos="1034"/>
        </w:tabs>
        <w:ind w:left="0" w:firstLine="0"/>
        <w:jc w:val="both"/>
        <w:rPr>
          <w:rFonts w:ascii="Comic Sans MS" w:eastAsia="Comic Sans MS" w:hAnsi="Comic Sans MS" w:cs="Comic Sans MS"/>
          <w:b/>
        </w:rPr>
      </w:pPr>
      <w:r w:rsidRPr="005260D0">
        <w:rPr>
          <w:rFonts w:ascii="Comic Sans MS" w:eastAsia="Comic Sans MS" w:hAnsi="Comic Sans MS" w:cs="Comic Sans MS"/>
        </w:rPr>
        <w:t xml:space="preserve">Resultado 3-0 o 3-1 tres puntos para el equipo vencedor y cero puntos para el perdedor. </w:t>
      </w:r>
    </w:p>
    <w:p w:rsidR="008E305B" w:rsidRPr="005260D0" w:rsidRDefault="00577A7F" w:rsidP="00C64A3E">
      <w:pPr>
        <w:numPr>
          <w:ilvl w:val="0"/>
          <w:numId w:val="8"/>
        </w:numPr>
        <w:pBdr>
          <w:top w:val="nil"/>
          <w:left w:val="nil"/>
          <w:bottom w:val="nil"/>
          <w:right w:val="nil"/>
          <w:between w:val="nil"/>
        </w:pBdr>
        <w:tabs>
          <w:tab w:val="left" w:pos="1034"/>
        </w:tabs>
        <w:ind w:left="0" w:firstLine="0"/>
        <w:jc w:val="both"/>
        <w:rPr>
          <w:rFonts w:ascii="Comic Sans MS" w:eastAsia="Comic Sans MS" w:hAnsi="Comic Sans MS" w:cs="Comic Sans MS"/>
          <w:b/>
        </w:rPr>
      </w:pPr>
      <w:r w:rsidRPr="005260D0">
        <w:rPr>
          <w:rFonts w:ascii="Comic Sans MS" w:eastAsia="Comic Sans MS" w:hAnsi="Comic Sans MS" w:cs="Comic Sans MS"/>
        </w:rPr>
        <w:t xml:space="preserve">Resultado 3-2 dos puntos para el vencedor y 1 punto para el equipo perdedor. </w:t>
      </w:r>
    </w:p>
    <w:p w:rsidR="008E305B" w:rsidRPr="005260D0" w:rsidRDefault="00577A7F" w:rsidP="00C64A3E">
      <w:pPr>
        <w:numPr>
          <w:ilvl w:val="0"/>
          <w:numId w:val="8"/>
        </w:numPr>
        <w:pBdr>
          <w:top w:val="nil"/>
          <w:left w:val="nil"/>
          <w:bottom w:val="nil"/>
          <w:right w:val="nil"/>
          <w:between w:val="nil"/>
        </w:pBdr>
        <w:tabs>
          <w:tab w:val="left" w:pos="1034"/>
        </w:tabs>
        <w:ind w:left="0" w:firstLine="0"/>
        <w:jc w:val="both"/>
      </w:pPr>
      <w:r w:rsidRPr="005260D0">
        <w:rPr>
          <w:rFonts w:ascii="Comic Sans MS" w:eastAsia="Comic Sans MS" w:hAnsi="Comic Sans MS" w:cs="Comic Sans MS"/>
        </w:rPr>
        <w:t>Equipo incompleto.(-1) punto.</w:t>
      </w:r>
    </w:p>
    <w:p w:rsidR="008E305B" w:rsidRPr="005260D0" w:rsidRDefault="00577A7F" w:rsidP="00C64A3E">
      <w:pPr>
        <w:numPr>
          <w:ilvl w:val="0"/>
          <w:numId w:val="8"/>
        </w:numPr>
        <w:pBdr>
          <w:top w:val="nil"/>
          <w:left w:val="nil"/>
          <w:bottom w:val="nil"/>
          <w:right w:val="nil"/>
          <w:between w:val="nil"/>
        </w:pBdr>
        <w:tabs>
          <w:tab w:val="left" w:pos="1034"/>
        </w:tabs>
        <w:ind w:left="0" w:firstLine="0"/>
        <w:jc w:val="both"/>
      </w:pPr>
      <w:r w:rsidRPr="005260D0">
        <w:rPr>
          <w:rFonts w:ascii="Comic Sans MS" w:eastAsia="Comic Sans MS" w:hAnsi="Comic Sans MS" w:cs="Comic Sans MS"/>
        </w:rPr>
        <w:t>El equipo que no se presente se le restará dos puntos (-2)</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En caso de empate en el sistema de liga entre dos o más equipos la clasificación se hará:</w:t>
      </w:r>
    </w:p>
    <w:p w:rsidR="008E305B" w:rsidRPr="005260D0" w:rsidRDefault="00577A7F" w:rsidP="00C64A3E">
      <w:pPr>
        <w:pBdr>
          <w:top w:val="nil"/>
          <w:left w:val="nil"/>
          <w:bottom w:val="nil"/>
          <w:right w:val="nil"/>
          <w:between w:val="nil"/>
        </w:pBdr>
        <w:tabs>
          <w:tab w:val="left" w:pos="890"/>
        </w:tabs>
        <w:jc w:val="both"/>
      </w:pPr>
      <w:r w:rsidRPr="005260D0">
        <w:rPr>
          <w:rFonts w:ascii="Comic Sans MS" w:eastAsia="Comic Sans MS" w:hAnsi="Comic Sans MS" w:cs="Comic Sans MS"/>
        </w:rPr>
        <w:t>-Primero: El número de victorias</w:t>
      </w:r>
    </w:p>
    <w:p w:rsidR="008E305B" w:rsidRPr="005260D0" w:rsidRDefault="00577A7F" w:rsidP="00C64A3E">
      <w:pPr>
        <w:tabs>
          <w:tab w:val="left" w:pos="1176"/>
        </w:tabs>
        <w:jc w:val="both"/>
        <w:rPr>
          <w:rFonts w:ascii="Comic Sans MS" w:eastAsia="Comic Sans MS" w:hAnsi="Comic Sans MS" w:cs="Comic Sans MS"/>
        </w:rPr>
      </w:pPr>
      <w:r w:rsidRPr="005260D0">
        <w:rPr>
          <w:rFonts w:ascii="Comic Sans MS" w:eastAsia="Comic Sans MS" w:hAnsi="Comic Sans MS" w:cs="Comic Sans MS"/>
        </w:rPr>
        <w:t>-Segundo: El coeficiente de dividir entre sets a favor y set en contra a lo largo de la competición, resultando vencedor el que más alto lo tenga.</w:t>
      </w:r>
    </w:p>
    <w:p w:rsidR="008E305B" w:rsidRPr="005260D0" w:rsidRDefault="00577A7F" w:rsidP="00C64A3E">
      <w:pPr>
        <w:tabs>
          <w:tab w:val="left" w:pos="1176"/>
        </w:tabs>
        <w:jc w:val="both"/>
        <w:rPr>
          <w:rFonts w:ascii="Comic Sans MS" w:eastAsia="Comic Sans MS" w:hAnsi="Comic Sans MS" w:cs="Comic Sans MS"/>
        </w:rPr>
      </w:pPr>
      <w:r w:rsidRPr="005260D0">
        <w:rPr>
          <w:rFonts w:ascii="Comic Sans MS" w:eastAsia="Comic Sans MS" w:hAnsi="Comic Sans MS" w:cs="Comic Sans MS"/>
        </w:rPr>
        <w:t>-Tercero: El mayor cociente de puntos a lo largo de toda la competición</w:t>
      </w:r>
    </w:p>
    <w:p w:rsidR="008E305B" w:rsidRPr="005260D0" w:rsidRDefault="00577A7F" w:rsidP="00C64A3E">
      <w:pPr>
        <w:tabs>
          <w:tab w:val="left" w:pos="1176"/>
        </w:tabs>
        <w:jc w:val="both"/>
        <w:rPr>
          <w:rFonts w:ascii="Comic Sans MS" w:eastAsia="Comic Sans MS" w:hAnsi="Comic Sans MS" w:cs="Comic Sans MS"/>
        </w:rPr>
      </w:pPr>
      <w:r w:rsidRPr="005260D0">
        <w:rPr>
          <w:rFonts w:ascii="Comic Sans MS" w:eastAsia="Comic Sans MS" w:hAnsi="Comic Sans MS" w:cs="Comic Sans MS"/>
        </w:rPr>
        <w:t xml:space="preserve">-Cuarto: De persistir el empate entre dos o más equipos, los encuentros disputados entre los equipo empatados. </w:t>
      </w:r>
    </w:p>
    <w:p w:rsidR="008E305B" w:rsidRPr="005260D0" w:rsidRDefault="00577A7F" w:rsidP="00C64A3E">
      <w:pPr>
        <w:tabs>
          <w:tab w:val="left" w:pos="1176"/>
        </w:tabs>
        <w:jc w:val="both"/>
        <w:rPr>
          <w:rFonts w:ascii="Comic Sans MS" w:eastAsia="Comic Sans MS" w:hAnsi="Comic Sans MS" w:cs="Comic Sans MS"/>
        </w:rPr>
      </w:pPr>
      <w:r w:rsidRPr="005260D0">
        <w:rPr>
          <w:rFonts w:ascii="Comic Sans MS" w:eastAsia="Comic Sans MS" w:hAnsi="Comic Sans MS" w:cs="Comic Sans MS"/>
        </w:rPr>
        <w:t xml:space="preserve">-Quinto: Si pese a ello, persistiera el empate, por el desarrollo de eliminatoria a partido único entre los implicados, en campo neutral. </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901"/>
          <w:tab w:val="left" w:pos="902"/>
        </w:tabs>
        <w:ind w:left="0" w:firstLine="0"/>
        <w:jc w:val="both"/>
        <w:rPr>
          <w:rFonts w:ascii="Comic Sans MS" w:eastAsia="Comic Sans MS" w:hAnsi="Comic Sans MS" w:cs="Comic Sans MS"/>
          <w:b/>
        </w:rPr>
      </w:pPr>
      <w:r w:rsidRPr="005260D0">
        <w:rPr>
          <w:rFonts w:ascii="Comic Sans MS" w:eastAsia="Comic Sans MS" w:hAnsi="Comic Sans MS" w:cs="Comic Sans MS"/>
          <w:b/>
        </w:rPr>
        <w:t>HORARIOS DE LOS ENCUENTROS:</w:t>
      </w:r>
    </w:p>
    <w:p w:rsidR="008E305B" w:rsidRPr="005260D0" w:rsidRDefault="00577A7F" w:rsidP="00C64A3E">
      <w:pPr>
        <w:pBdr>
          <w:top w:val="nil"/>
          <w:left w:val="nil"/>
          <w:bottom w:val="nil"/>
          <w:right w:val="nil"/>
          <w:between w:val="nil"/>
        </w:pBdr>
        <w:tabs>
          <w:tab w:val="left" w:pos="881"/>
        </w:tabs>
        <w:jc w:val="both"/>
        <w:rPr>
          <w:rFonts w:ascii="Comic Sans MS" w:eastAsia="Comic Sans MS" w:hAnsi="Comic Sans MS" w:cs="Comic Sans MS"/>
        </w:rPr>
      </w:pPr>
      <w:r w:rsidRPr="005260D0">
        <w:rPr>
          <w:rFonts w:ascii="Comic Sans MS" w:eastAsia="Comic Sans MS" w:hAnsi="Comic Sans MS" w:cs="Comic Sans MS"/>
        </w:rPr>
        <w:t xml:space="preserve">Los partidos podrán tener comienzo entre las 9:00 horas y las 14:00 horas del sábado. </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En las categorías cadete e infantil se establece un mínimo de 90 minutos (hora y media) entre un horario y el siguiente. En las demás categorías el mínimo es de una hora (60 minutos)</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 xml:space="preserve">Los horarios de los partidos deben introducirse en la Intranet del club </w:t>
      </w:r>
      <w:r w:rsidR="003A5C9D">
        <w:rPr>
          <w:rFonts w:ascii="Comic Sans MS" w:eastAsia="Comic Sans MS" w:hAnsi="Comic Sans MS" w:cs="Comic Sans MS"/>
        </w:rPr>
        <w:t xml:space="preserve">o centro escolar antes de las </w:t>
      </w:r>
      <w:r w:rsidR="003A5C9D" w:rsidRPr="003A5C9D">
        <w:rPr>
          <w:rFonts w:ascii="Comic Sans MS" w:eastAsia="Comic Sans MS" w:hAnsi="Comic Sans MS" w:cs="Comic Sans MS"/>
          <w:color w:val="FF0000"/>
        </w:rPr>
        <w:t>18</w:t>
      </w:r>
      <w:r w:rsidRPr="003A5C9D">
        <w:rPr>
          <w:rFonts w:ascii="Comic Sans MS" w:eastAsia="Comic Sans MS" w:hAnsi="Comic Sans MS" w:cs="Comic Sans MS"/>
          <w:color w:val="FF0000"/>
        </w:rPr>
        <w:t>:00</w:t>
      </w:r>
      <w:r w:rsidRPr="005260D0">
        <w:rPr>
          <w:rFonts w:ascii="Comic Sans MS" w:eastAsia="Comic Sans MS" w:hAnsi="Comic Sans MS" w:cs="Comic Sans MS"/>
        </w:rPr>
        <w:t xml:space="preserve"> HORAS del viernes de la semana anterior a la jornada, en caso de comunicarlo con posterioridad tendrán como Hora Oficial las 12:00 Horas del sábado</w:t>
      </w:r>
    </w:p>
    <w:p w:rsidR="008E305B" w:rsidRPr="005260D0" w:rsidRDefault="00577A7F" w:rsidP="00C64A3E">
      <w:pPr>
        <w:pBdr>
          <w:top w:val="nil"/>
          <w:left w:val="nil"/>
          <w:bottom w:val="nil"/>
          <w:right w:val="nil"/>
          <w:between w:val="nil"/>
        </w:pBdr>
        <w:tabs>
          <w:tab w:val="left" w:pos="890"/>
        </w:tabs>
        <w:jc w:val="both"/>
      </w:pPr>
      <w:r w:rsidRPr="005260D0">
        <w:rPr>
          <w:rFonts w:ascii="Comic Sans MS" w:eastAsia="Comic Sans MS" w:hAnsi="Comic Sans MS" w:cs="Comic Sans MS"/>
        </w:rPr>
        <w:t xml:space="preserve">En los partidos que se jueguen por concentración el equipo organizador deberá enviar por mail </w:t>
      </w:r>
      <w:hyperlink r:id="rId9">
        <w:r w:rsidRPr="005260D0">
          <w:rPr>
            <w:rFonts w:ascii="Comic Sans MS" w:eastAsia="Comic Sans MS" w:hAnsi="Comic Sans MS" w:cs="Comic Sans MS"/>
            <w:u w:val="single"/>
          </w:rPr>
          <w:t>voleyasturias@fvbpa.com</w:t>
        </w:r>
      </w:hyperlink>
      <w:hyperlink r:id="rId10">
        <w:r w:rsidRPr="005260D0">
          <w:rPr>
            <w:rFonts w:ascii="Comic Sans MS" w:eastAsia="Comic Sans MS" w:hAnsi="Comic Sans MS" w:cs="Comic Sans MS"/>
          </w:rPr>
          <w:t xml:space="preserve"> </w:t>
        </w:r>
      </w:hyperlink>
      <w:r w:rsidRPr="005260D0">
        <w:rPr>
          <w:rFonts w:ascii="Comic Sans MS" w:eastAsia="Comic Sans MS" w:hAnsi="Comic Sans MS" w:cs="Comic Sans MS"/>
        </w:rPr>
        <w:t>los horarios de todos los partidos correspondientes a la jornada.</w:t>
      </w:r>
    </w:p>
    <w:p w:rsidR="008E305B" w:rsidRPr="005260D0" w:rsidRDefault="00577A7F" w:rsidP="00C64A3E">
      <w:pPr>
        <w:pBdr>
          <w:top w:val="nil"/>
          <w:left w:val="nil"/>
          <w:bottom w:val="nil"/>
          <w:right w:val="nil"/>
          <w:between w:val="nil"/>
        </w:pBdr>
        <w:tabs>
          <w:tab w:val="left" w:pos="890"/>
        </w:tabs>
        <w:jc w:val="both"/>
      </w:pPr>
      <w:r w:rsidRPr="005260D0">
        <w:rPr>
          <w:rFonts w:ascii="Comic Sans MS" w:eastAsia="Comic Sans MS" w:hAnsi="Comic Sans MS" w:cs="Comic Sans MS"/>
        </w:rPr>
        <w:t xml:space="preserve">Para INTRODUCIR HORARIOS de los partidos, se realizará desde la intranet de la FVBPA que se la asignará a cada Centro Escolar o Club que se inscriba en los Juegos Deportivos. </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Los horarios sólo pod</w:t>
      </w:r>
      <w:r w:rsidR="003A5C9D">
        <w:rPr>
          <w:rFonts w:ascii="Comic Sans MS" w:eastAsia="Comic Sans MS" w:hAnsi="Comic Sans MS" w:cs="Comic Sans MS"/>
        </w:rPr>
        <w:t xml:space="preserve">rán ser modificados hasta las </w:t>
      </w:r>
      <w:r w:rsidR="003A5C9D" w:rsidRPr="003A5C9D">
        <w:rPr>
          <w:rFonts w:ascii="Comic Sans MS" w:eastAsia="Comic Sans MS" w:hAnsi="Comic Sans MS" w:cs="Comic Sans MS"/>
          <w:color w:val="FF0000"/>
        </w:rPr>
        <w:t>18</w:t>
      </w:r>
      <w:r w:rsidRPr="003A5C9D">
        <w:rPr>
          <w:rFonts w:ascii="Comic Sans MS" w:eastAsia="Comic Sans MS" w:hAnsi="Comic Sans MS" w:cs="Comic Sans MS"/>
          <w:color w:val="FF0000"/>
        </w:rPr>
        <w:t>:00</w:t>
      </w:r>
      <w:r w:rsidRPr="005260D0">
        <w:rPr>
          <w:rFonts w:ascii="Comic Sans MS" w:eastAsia="Comic Sans MS" w:hAnsi="Comic Sans MS" w:cs="Comic Sans MS"/>
        </w:rPr>
        <w:t xml:space="preserve"> horas del viernes de la semana anterior a la jornada de celebración.</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 xml:space="preserve">La FVBPA no aceptará ningún cambio de fecha, hora o aplazamiento a no ser que se haga </w:t>
      </w:r>
      <w:r w:rsidRPr="005260D0">
        <w:rPr>
          <w:rFonts w:ascii="Comic Sans MS" w:eastAsia="Comic Sans MS" w:hAnsi="Comic Sans MS" w:cs="Comic Sans MS"/>
          <w:b/>
        </w:rPr>
        <w:t xml:space="preserve">el MARTES antes de las 12:00 horas anterior de la misma jornada </w:t>
      </w:r>
      <w:r w:rsidRPr="005260D0">
        <w:rPr>
          <w:rFonts w:ascii="Comic Sans MS" w:eastAsia="Comic Sans MS" w:hAnsi="Comic Sans MS" w:cs="Comic Sans MS"/>
        </w:rPr>
        <w:t>según calendario de competición, se enviará por correo electrónico OBLIGATORIAMENTE por parte de ambos equipos en el modelo oficial de la FVBPA. En caso contrario no se aceptará.</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 xml:space="preserve">En caso de acuerdo para aplazar un partido por parte de los Equipos, éstos deben así mismo ponerse de acuerdo en la nueva fecha y horario y realizar dicha modificación desde la aplicación de la web </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Siempre que se aplace un partido, éste deberá jugarse antes de que transcurran 2 jornadas.</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El incumplimiento de esta normativa dará lugar a la pérdida del partido por 3-0 del equipo que haya provocado el aplazamiento.</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Al finalizar la 1ª vuelta, todos los equipos deberán haber jugado todos sus encuentros no pudiendo tener por consiguiente ningún partido aplazado. Así mismo antes de celebrarse la última jornada de la 2ª vuelta todos los equipos deberán haber jugado todos sus encuentros, sin existir la posibilidad de tener algún partido aplazado.</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En caso de aplazamiento de un encuentro de dos equipos que pertenezcan a un mismo Club o Centro Escolar, estos deberán jugar el encuentro antes de que se celebre la siguiente jornada.</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En la última jornada se deberán jugar todos los partidos el sábado por la mañana, no se aceptará ninguna modificación de la jornada, salvo que no tenga influencia en la clasificación.</w:t>
      </w:r>
    </w:p>
    <w:p w:rsidR="00AE47C0" w:rsidRPr="005260D0" w:rsidRDefault="00AE47C0" w:rsidP="00C64A3E">
      <w:pPr>
        <w:pBdr>
          <w:top w:val="nil"/>
          <w:left w:val="nil"/>
          <w:bottom w:val="nil"/>
          <w:right w:val="nil"/>
          <w:between w:val="nil"/>
        </w:pBdr>
        <w:jc w:val="both"/>
        <w:rPr>
          <w:rFonts w:ascii="Comic Sans MS" w:eastAsia="Comic Sans MS" w:hAnsi="Comic Sans MS" w:cs="Comic Sans MS"/>
        </w:rPr>
      </w:pPr>
      <w:bookmarkStart w:id="1" w:name="_GoBack"/>
      <w:bookmarkEnd w:id="1"/>
    </w:p>
    <w:p w:rsidR="008E305B" w:rsidRPr="005260D0" w:rsidRDefault="00577A7F" w:rsidP="00C64A3E">
      <w:pPr>
        <w:numPr>
          <w:ilvl w:val="0"/>
          <w:numId w:val="3"/>
        </w:numPr>
        <w:pBdr>
          <w:top w:val="nil"/>
          <w:left w:val="nil"/>
          <w:bottom w:val="nil"/>
          <w:right w:val="nil"/>
          <w:between w:val="nil"/>
        </w:pBdr>
        <w:tabs>
          <w:tab w:val="left" w:pos="902"/>
        </w:tabs>
        <w:ind w:left="0" w:firstLine="0"/>
        <w:jc w:val="both"/>
        <w:rPr>
          <w:rFonts w:ascii="Comic Sans MS" w:eastAsia="Comic Sans MS" w:hAnsi="Comic Sans MS" w:cs="Comic Sans MS"/>
          <w:b/>
        </w:rPr>
      </w:pPr>
      <w:r w:rsidRPr="005260D0">
        <w:rPr>
          <w:rFonts w:ascii="Comic Sans MS" w:eastAsia="Comic Sans MS" w:hAnsi="Comic Sans MS" w:cs="Comic Sans MS"/>
          <w:b/>
        </w:rPr>
        <w:t>DOCUMENTACIÓN:</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b/>
        </w:rPr>
      </w:pPr>
      <w:r w:rsidRPr="005260D0">
        <w:rPr>
          <w:rFonts w:ascii="Comic Sans MS" w:eastAsia="Comic Sans MS" w:hAnsi="Comic Sans MS" w:cs="Comic Sans MS"/>
          <w:b/>
          <w:u w:val="single"/>
        </w:rPr>
        <w:t>Colectiva</w:t>
      </w:r>
    </w:p>
    <w:p w:rsidR="008E305B" w:rsidRPr="005260D0" w:rsidRDefault="00577A7F" w:rsidP="00C64A3E">
      <w:pPr>
        <w:pBdr>
          <w:top w:val="nil"/>
          <w:left w:val="nil"/>
          <w:bottom w:val="nil"/>
          <w:right w:val="nil"/>
          <w:between w:val="nil"/>
        </w:pBdr>
        <w:jc w:val="both"/>
      </w:pPr>
      <w:r w:rsidRPr="005260D0">
        <w:rPr>
          <w:rFonts w:ascii="Comic Sans MS" w:eastAsia="Comic Sans MS" w:hAnsi="Comic Sans MS" w:cs="Comic Sans MS"/>
        </w:rPr>
        <w:t xml:space="preserve">Hoja de inscripción que deberá tramitarse y descargarse de la página web: </w:t>
      </w:r>
      <w:hyperlink r:id="rId11">
        <w:r w:rsidRPr="005260D0">
          <w:rPr>
            <w:rFonts w:ascii="Comic Sans MS" w:eastAsia="Comic Sans MS" w:hAnsi="Comic Sans MS" w:cs="Comic Sans MS"/>
            <w:u w:val="single"/>
          </w:rPr>
          <w:t>www.asturias.es/deporteasturiano/JuegosDeportivos/InscripcionesOnline</w:t>
        </w:r>
      </w:hyperlink>
    </w:p>
    <w:p w:rsidR="008E305B" w:rsidRPr="005260D0" w:rsidRDefault="00577A7F" w:rsidP="00C64A3E">
      <w:pPr>
        <w:pBdr>
          <w:top w:val="nil"/>
          <w:left w:val="nil"/>
          <w:bottom w:val="nil"/>
          <w:right w:val="nil"/>
          <w:between w:val="nil"/>
        </w:pBdr>
        <w:jc w:val="both"/>
        <w:rPr>
          <w:rFonts w:ascii="Comic Sans MS" w:eastAsia="Comic Sans MS" w:hAnsi="Comic Sans MS" w:cs="Comic Sans MS"/>
        </w:rPr>
      </w:pPr>
      <w:r w:rsidRPr="005260D0">
        <w:rPr>
          <w:rFonts w:ascii="Comic Sans MS" w:eastAsia="Comic Sans MS" w:hAnsi="Comic Sans MS" w:cs="Comic Sans MS"/>
        </w:rPr>
        <w:t>La denominación que ha de consignarse en dicha hoja de inscripción es la señalada conforme a las reglas establecidas en el apartado DENOMINACIÓN DE LOS EQUIPOS.</w:t>
      </w:r>
    </w:p>
    <w:p w:rsidR="008E305B" w:rsidRPr="005260D0" w:rsidRDefault="00577A7F" w:rsidP="00C64A3E">
      <w:pPr>
        <w:pBdr>
          <w:top w:val="nil"/>
          <w:left w:val="nil"/>
          <w:bottom w:val="nil"/>
          <w:right w:val="nil"/>
          <w:between w:val="nil"/>
        </w:pBdr>
        <w:tabs>
          <w:tab w:val="left" w:pos="883"/>
        </w:tabs>
        <w:jc w:val="both"/>
        <w:rPr>
          <w:rFonts w:ascii="Comic Sans MS" w:eastAsia="Comic Sans MS" w:hAnsi="Comic Sans MS" w:cs="Comic Sans MS"/>
          <w:b/>
        </w:rPr>
      </w:pPr>
      <w:r w:rsidRPr="005260D0">
        <w:rPr>
          <w:rFonts w:ascii="Comic Sans MS" w:eastAsia="Comic Sans MS" w:hAnsi="Comic Sans MS" w:cs="Comic Sans MS"/>
          <w:b/>
          <w:u w:val="single"/>
        </w:rPr>
        <w:t>Individual</w:t>
      </w:r>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rPr>
      </w:pPr>
      <w:r w:rsidRPr="005260D0">
        <w:rPr>
          <w:rFonts w:ascii="Comic Sans MS" w:eastAsia="Comic Sans MS" w:hAnsi="Comic Sans MS" w:cs="Comic Sans MS"/>
        </w:rPr>
        <w:t>Licencia Deportiva de los Juegos del Principado según modelo que deberá tramitarse y descargarse de la página web:</w:t>
      </w:r>
    </w:p>
    <w:p w:rsidR="008E305B" w:rsidRPr="005260D0" w:rsidRDefault="00D1118E" w:rsidP="00C64A3E">
      <w:pPr>
        <w:pBdr>
          <w:top w:val="nil"/>
          <w:left w:val="nil"/>
          <w:bottom w:val="nil"/>
          <w:right w:val="nil"/>
          <w:between w:val="nil"/>
        </w:pBdr>
        <w:jc w:val="both"/>
      </w:pPr>
      <w:hyperlink r:id="rId12">
        <w:r w:rsidR="00577A7F" w:rsidRPr="005260D0">
          <w:rPr>
            <w:rFonts w:ascii="Comic Sans MS" w:eastAsia="Comic Sans MS" w:hAnsi="Comic Sans MS" w:cs="Comic Sans MS"/>
            <w:u w:val="single"/>
          </w:rPr>
          <w:t>www.asturias.es/deporteasturiano/JuegosDeportivos/Inscripciones Online</w:t>
        </w:r>
      </w:hyperlink>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rPr>
      </w:pPr>
      <w:r w:rsidRPr="005260D0">
        <w:rPr>
          <w:rFonts w:ascii="Comic Sans MS" w:eastAsia="Comic Sans MS" w:hAnsi="Comic Sans MS" w:cs="Comic Sans MS"/>
        </w:rPr>
        <w:t>D.N.I. o Pasaporte individual o fotocopia de los mismos.</w:t>
      </w:r>
    </w:p>
    <w:p w:rsidR="008E305B" w:rsidRPr="005260D0" w:rsidRDefault="00577A7F" w:rsidP="00C64A3E">
      <w:pPr>
        <w:pBdr>
          <w:top w:val="nil"/>
          <w:left w:val="nil"/>
          <w:bottom w:val="nil"/>
          <w:right w:val="nil"/>
          <w:between w:val="nil"/>
        </w:pBdr>
        <w:tabs>
          <w:tab w:val="left" w:pos="1176"/>
        </w:tabs>
        <w:jc w:val="both"/>
        <w:rPr>
          <w:rFonts w:ascii="Comic Sans MS" w:eastAsia="Comic Sans MS" w:hAnsi="Comic Sans MS" w:cs="Comic Sans MS"/>
        </w:rPr>
      </w:pPr>
      <w:r w:rsidRPr="005260D0">
        <w:rPr>
          <w:rFonts w:ascii="Comic Sans MS" w:eastAsia="Comic Sans MS" w:hAnsi="Comic Sans MS" w:cs="Comic Sans MS"/>
        </w:rPr>
        <w:t>En el caso de extranjeros, se admitirá como documento acreditativo la Tarjeta de Residencia o Pasaporte extranjero individual o fotocopia compulsada de los mismos.</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 xml:space="preserve">Los delegados y entrenadores tienen la obligación de presentar a la mesa arbitral su licencia </w:t>
      </w:r>
      <w:r w:rsidRPr="005260D0">
        <w:rPr>
          <w:rFonts w:ascii="Comic Sans MS" w:eastAsia="Comic Sans MS" w:hAnsi="Comic Sans MS" w:cs="Comic Sans MS"/>
          <w:b/>
        </w:rPr>
        <w:t xml:space="preserve">EMITIDA POR LA FVBPA </w:t>
      </w:r>
      <w:r w:rsidRPr="005260D0">
        <w:rPr>
          <w:rFonts w:ascii="Comic Sans MS" w:eastAsia="Comic Sans MS" w:hAnsi="Comic Sans MS" w:cs="Comic Sans MS"/>
        </w:rPr>
        <w:t>para actuar como tales.</w:t>
      </w:r>
    </w:p>
    <w:p w:rsidR="008E305B" w:rsidRPr="005260D0" w:rsidRDefault="00577A7F" w:rsidP="00C64A3E">
      <w:pPr>
        <w:pBdr>
          <w:top w:val="nil"/>
          <w:left w:val="nil"/>
          <w:bottom w:val="nil"/>
          <w:right w:val="nil"/>
          <w:between w:val="nil"/>
        </w:pBdr>
        <w:tabs>
          <w:tab w:val="left" w:pos="890"/>
        </w:tabs>
        <w:jc w:val="both"/>
      </w:pPr>
      <w:r w:rsidRPr="005260D0">
        <w:rPr>
          <w:rFonts w:ascii="Comic Sans MS" w:eastAsia="Comic Sans MS" w:hAnsi="Comic Sans MS" w:cs="Comic Sans MS"/>
        </w:rPr>
        <w:t>En caso de reclamación o recurso podrán exigirse por el Comité Técnico Autonómico o al Juez Único de Competición de la Federación correspondiente los documentos originales exigidos en cada deporte y categoría, dando un plazo para su presentación de cuarenta y ocho horas a partir del requerimiento.</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Para inscribirse en el acta de un encuentro debe presentar la licencia correspondiente.</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Si por algún motivo no se presentase la licencia, deberá presentarse la hoja de inscripción y el DNI que garantice la plena identificación de los participantes.</w:t>
      </w:r>
    </w:p>
    <w:p w:rsidR="008E305B" w:rsidRPr="005260D0" w:rsidRDefault="00577A7F" w:rsidP="00C64A3E">
      <w:pPr>
        <w:pBdr>
          <w:top w:val="nil"/>
          <w:left w:val="nil"/>
          <w:bottom w:val="nil"/>
          <w:right w:val="nil"/>
          <w:between w:val="nil"/>
        </w:pBdr>
        <w:tabs>
          <w:tab w:val="left" w:pos="890"/>
        </w:tabs>
        <w:jc w:val="both"/>
      </w:pPr>
      <w:r w:rsidRPr="005260D0">
        <w:rPr>
          <w:rFonts w:ascii="Comic Sans MS" w:eastAsia="Comic Sans MS" w:hAnsi="Comic Sans MS" w:cs="Comic Sans MS"/>
        </w:rPr>
        <w:t>Cuando un equipo no haya presentado la documentación obligatoria (licencia o DNI y hoja de inscripción) a un encuentro, este se disputará dando por perdido el mismo al equipo infractor por el resultado de 3-0 (25-5/25-5/25-5). Si la ausencia de dicha documentación fuera de ambos equipos el resultado será 0-0 con un descuento de un punto para ambos en la clasificación general o pérdida de la eliminatoria para ambos equipos</w:t>
      </w:r>
    </w:p>
    <w:p w:rsidR="008E305B" w:rsidRPr="005260D0" w:rsidRDefault="00577A7F" w:rsidP="00C64A3E">
      <w:pPr>
        <w:pBdr>
          <w:top w:val="nil"/>
          <w:left w:val="nil"/>
          <w:bottom w:val="nil"/>
          <w:right w:val="nil"/>
          <w:between w:val="nil"/>
        </w:pBdr>
        <w:tabs>
          <w:tab w:val="left" w:pos="890"/>
        </w:tabs>
        <w:jc w:val="both"/>
      </w:pPr>
      <w:r w:rsidRPr="005260D0">
        <w:rPr>
          <w:rFonts w:ascii="Comic Sans MS" w:eastAsia="Comic Sans MS" w:hAnsi="Comic Sans MS" w:cs="Comic Sans MS"/>
        </w:rPr>
        <w:t>El JUEZ ÚNICO DE COMPETICIÓN verificará los datos inscritos y obrará en consecuencia.</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889"/>
          <w:tab w:val="left" w:pos="890"/>
        </w:tabs>
        <w:ind w:left="0" w:firstLine="0"/>
        <w:jc w:val="both"/>
      </w:pPr>
      <w:r w:rsidRPr="005260D0">
        <w:rPr>
          <w:rFonts w:ascii="Comic Sans MS" w:eastAsia="Comic Sans MS" w:hAnsi="Comic Sans MS" w:cs="Comic Sans MS"/>
          <w:b/>
        </w:rPr>
        <w:t>INSCRIPCIONES</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Las inscripciones para participar en los Juegos Deportivos del Principado se realizarán necesariamente por Internet.</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Para poder realizar la tramitación telemática de participantes se accederá a la página web</w:t>
      </w:r>
    </w:p>
    <w:p w:rsidR="008E305B" w:rsidRPr="005260D0" w:rsidRDefault="00D1118E" w:rsidP="00C64A3E">
      <w:pPr>
        <w:jc w:val="both"/>
      </w:pPr>
      <w:hyperlink r:id="rId13">
        <w:r w:rsidR="00577A7F" w:rsidRPr="005260D0">
          <w:rPr>
            <w:rFonts w:ascii="Comic Sans MS" w:eastAsia="Comic Sans MS" w:hAnsi="Comic Sans MS" w:cs="Comic Sans MS"/>
            <w:b/>
            <w:u w:val="single"/>
          </w:rPr>
          <w:t>www.asturias.es/deporteasturiano</w:t>
        </w:r>
      </w:hyperlink>
      <w:hyperlink r:id="rId14">
        <w:r w:rsidR="00577A7F" w:rsidRPr="005260D0">
          <w:rPr>
            <w:rFonts w:ascii="Comic Sans MS" w:eastAsia="Comic Sans MS" w:hAnsi="Comic Sans MS" w:cs="Comic Sans MS"/>
            <w:u w:val="single"/>
          </w:rPr>
          <w:t>/JuegosDeportivos/InscripcionesOnline</w:t>
        </w:r>
      </w:hyperlink>
      <w:r w:rsidR="00577A7F" w:rsidRPr="005260D0">
        <w:rPr>
          <w:rFonts w:ascii="Comic Sans MS" w:eastAsia="Comic Sans MS" w:hAnsi="Comic Sans MS" w:cs="Comic Sans MS"/>
        </w:rPr>
        <w:t xml:space="preserve"> Todo ello dentro de los plazos establecidos:</w:t>
      </w:r>
    </w:p>
    <w:p w:rsidR="008E305B" w:rsidRPr="005260D0" w:rsidRDefault="000E3E7F" w:rsidP="00C64A3E">
      <w:pPr>
        <w:numPr>
          <w:ilvl w:val="0"/>
          <w:numId w:val="7"/>
        </w:numPr>
        <w:pBdr>
          <w:top w:val="nil"/>
          <w:left w:val="nil"/>
          <w:bottom w:val="nil"/>
          <w:right w:val="nil"/>
          <w:between w:val="nil"/>
        </w:pBdr>
        <w:tabs>
          <w:tab w:val="left" w:pos="610"/>
        </w:tabs>
        <w:ind w:left="0" w:firstLine="0"/>
        <w:jc w:val="both"/>
      </w:pPr>
      <w:r>
        <w:rPr>
          <w:rFonts w:ascii="Comic Sans MS" w:eastAsia="Comic Sans MS" w:hAnsi="Comic Sans MS" w:cs="Comic Sans MS"/>
          <w:b/>
          <w:color w:val="FF0000"/>
          <w:u w:val="single"/>
        </w:rPr>
        <w:t>10</w:t>
      </w:r>
      <w:r w:rsidR="00577A7F" w:rsidRPr="00A90A02">
        <w:rPr>
          <w:rFonts w:ascii="Comic Sans MS" w:eastAsia="Comic Sans MS" w:hAnsi="Comic Sans MS" w:cs="Comic Sans MS"/>
          <w:b/>
          <w:color w:val="FF0000"/>
          <w:u w:val="single"/>
        </w:rPr>
        <w:t xml:space="preserve"> de septiembre de </w:t>
      </w:r>
      <w:r w:rsidR="00A90A02" w:rsidRPr="00A90A02">
        <w:rPr>
          <w:rFonts w:ascii="Comic Sans MS" w:eastAsia="Comic Sans MS" w:hAnsi="Comic Sans MS" w:cs="Comic Sans MS"/>
          <w:b/>
          <w:color w:val="FF0000"/>
          <w:u w:val="single"/>
        </w:rPr>
        <w:t>2025</w:t>
      </w:r>
      <w:r w:rsidR="00577A7F" w:rsidRPr="005260D0">
        <w:rPr>
          <w:rFonts w:ascii="Comic Sans MS" w:eastAsia="Comic Sans MS" w:hAnsi="Comic Sans MS" w:cs="Comic Sans MS"/>
          <w:b/>
        </w:rPr>
        <w:t xml:space="preserve"> </w:t>
      </w:r>
      <w:r w:rsidR="00577A7F" w:rsidRPr="005260D0">
        <w:rPr>
          <w:rFonts w:ascii="Comic Sans MS" w:eastAsia="Comic Sans MS" w:hAnsi="Comic Sans MS" w:cs="Comic Sans MS"/>
        </w:rPr>
        <w:t xml:space="preserve"> para CADETES A1 E INFANTILES A1 (FEMENINO)</w:t>
      </w:r>
    </w:p>
    <w:p w:rsidR="008E305B" w:rsidRPr="005260D0" w:rsidRDefault="00A90A02" w:rsidP="00C64A3E">
      <w:pPr>
        <w:numPr>
          <w:ilvl w:val="0"/>
          <w:numId w:val="7"/>
        </w:numPr>
        <w:pBdr>
          <w:top w:val="nil"/>
          <w:left w:val="nil"/>
          <w:bottom w:val="nil"/>
          <w:right w:val="nil"/>
          <w:between w:val="nil"/>
        </w:pBdr>
        <w:tabs>
          <w:tab w:val="left" w:pos="610"/>
        </w:tabs>
        <w:ind w:left="0" w:firstLine="0"/>
        <w:jc w:val="both"/>
      </w:pPr>
      <w:bookmarkStart w:id="2" w:name="_heading=h.30j0zll" w:colFirst="0" w:colLast="0"/>
      <w:bookmarkEnd w:id="2"/>
      <w:r w:rsidRPr="001D44F6">
        <w:rPr>
          <w:rFonts w:ascii="Comic Sans MS" w:eastAsia="Comic Sans MS" w:hAnsi="Comic Sans MS" w:cs="Comic Sans MS"/>
          <w:b/>
          <w:color w:val="FF0000"/>
          <w:u w:val="single"/>
        </w:rPr>
        <w:t>17 de octubre de 2025</w:t>
      </w:r>
      <w:r w:rsidR="00577A7F" w:rsidRPr="005260D0">
        <w:rPr>
          <w:rFonts w:ascii="Comic Sans MS" w:eastAsia="Comic Sans MS" w:hAnsi="Comic Sans MS" w:cs="Comic Sans MS"/>
          <w:b/>
        </w:rPr>
        <w:t xml:space="preserve"> </w:t>
      </w:r>
      <w:r w:rsidR="00577A7F" w:rsidRPr="005260D0">
        <w:rPr>
          <w:rFonts w:ascii="Comic Sans MS" w:eastAsia="Comic Sans MS" w:hAnsi="Comic Sans MS" w:cs="Comic Sans MS"/>
        </w:rPr>
        <w:t>inclusive para el resto de las categorías.</w:t>
      </w:r>
    </w:p>
    <w:p w:rsidR="008E305B" w:rsidRPr="005260D0" w:rsidRDefault="00577A7F" w:rsidP="00C64A3E">
      <w:pPr>
        <w:pBdr>
          <w:top w:val="nil"/>
          <w:left w:val="nil"/>
          <w:bottom w:val="nil"/>
          <w:right w:val="nil"/>
          <w:between w:val="nil"/>
        </w:pBdr>
        <w:tabs>
          <w:tab w:val="left" w:pos="890"/>
        </w:tabs>
        <w:jc w:val="both"/>
      </w:pPr>
      <w:r w:rsidRPr="005260D0">
        <w:rPr>
          <w:rFonts w:ascii="Comic Sans MS" w:eastAsia="Comic Sans MS" w:hAnsi="Comic Sans MS" w:cs="Comic Sans MS"/>
        </w:rPr>
        <w:t>Si una vez cerrado el plazo de inscripción de</w:t>
      </w:r>
      <w:r w:rsidR="000E3E7F">
        <w:rPr>
          <w:rFonts w:ascii="Comic Sans MS" w:eastAsia="Comic Sans MS" w:hAnsi="Comic Sans MS" w:cs="Comic Sans MS"/>
        </w:rPr>
        <w:t xml:space="preserve"> equipos en la categoría A-1 (10 de septiembre de 2025</w:t>
      </w:r>
      <w:r w:rsidRPr="005260D0">
        <w:rPr>
          <w:rFonts w:ascii="Comic Sans MS" w:eastAsia="Comic Sans MS" w:hAnsi="Comic Sans MS" w:cs="Comic Sans MS"/>
        </w:rPr>
        <w:t>) hubiera vacantes, éstas serán asignadas a aquellos equipos que lo hubieran solicitado previamente y de acuerdo a la normativa establecida en estas bases.</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El hecho de la inscripción en los Juegos Deportivos del Principado de Asturias, supone el conocimiento y aceptación de todas y cada una de las bases de la presente convocatoria y de las bases generales.</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889"/>
          <w:tab w:val="left" w:pos="890"/>
        </w:tabs>
        <w:ind w:left="0" w:firstLine="0"/>
        <w:jc w:val="both"/>
        <w:rPr>
          <w:rFonts w:ascii="Comic Sans MS" w:eastAsia="Comic Sans MS" w:hAnsi="Comic Sans MS" w:cs="Comic Sans MS"/>
          <w:b/>
        </w:rPr>
      </w:pPr>
      <w:r w:rsidRPr="005260D0">
        <w:rPr>
          <w:rFonts w:ascii="Comic Sans MS" w:eastAsia="Comic Sans MS" w:hAnsi="Comic Sans MS" w:cs="Comic Sans MS"/>
          <w:b/>
        </w:rPr>
        <w:t>TRAMITACIÓN DE LICENCIAS</w:t>
      </w:r>
    </w:p>
    <w:p w:rsidR="008E305B" w:rsidRPr="005260D0" w:rsidRDefault="00577A7F" w:rsidP="00C64A3E">
      <w:pPr>
        <w:pBdr>
          <w:top w:val="nil"/>
          <w:left w:val="nil"/>
          <w:bottom w:val="nil"/>
          <w:right w:val="nil"/>
          <w:between w:val="nil"/>
        </w:pBdr>
        <w:tabs>
          <w:tab w:val="left" w:pos="890"/>
        </w:tabs>
        <w:jc w:val="both"/>
      </w:pPr>
      <w:r w:rsidRPr="005260D0">
        <w:rPr>
          <w:rFonts w:ascii="Comic Sans MS" w:eastAsia="Comic Sans MS" w:hAnsi="Comic Sans MS" w:cs="Comic Sans MS"/>
        </w:rPr>
        <w:t xml:space="preserve">En la primera solicitud de tramitación de licencias que se realice deberá incluir el número mínimo de jugadores/as marcado para cada categoría </w:t>
      </w:r>
      <w:r w:rsidRPr="005260D0">
        <w:rPr>
          <w:rFonts w:ascii="Comic Sans MS" w:eastAsia="Comic Sans MS" w:hAnsi="Comic Sans MS" w:cs="Comic Sans MS"/>
          <w:b/>
        </w:rPr>
        <w:t>así como haber tramitado en la FVBPA la licencia de un entrenador con NIVEL I mínimo así como la licencia de delegado</w:t>
      </w:r>
      <w:r w:rsidRPr="005260D0">
        <w:rPr>
          <w:rFonts w:ascii="Comic Sans MS" w:eastAsia="Comic Sans MS" w:hAnsi="Comic Sans MS" w:cs="Comic Sans MS"/>
        </w:rPr>
        <w:t xml:space="preserve">, pudiendo completarse hasta el máximo permitido en cada categoría a lo largo de la temporada, teniendo como fecha límite de nuevas altas el </w:t>
      </w:r>
      <w:r w:rsidRPr="005260D0">
        <w:rPr>
          <w:rFonts w:ascii="Comic Sans MS" w:eastAsia="Comic Sans MS" w:hAnsi="Comic Sans MS" w:cs="Comic Sans MS"/>
          <w:b/>
        </w:rPr>
        <w:t>28</w:t>
      </w:r>
      <w:r w:rsidRPr="005260D0">
        <w:rPr>
          <w:rFonts w:ascii="Comic Sans MS" w:eastAsia="Comic Sans MS" w:hAnsi="Comic Sans MS" w:cs="Comic Sans MS"/>
        </w:rPr>
        <w:t xml:space="preserve"> </w:t>
      </w:r>
      <w:r w:rsidRPr="005260D0">
        <w:rPr>
          <w:rFonts w:ascii="Comic Sans MS" w:eastAsia="Comic Sans MS" w:hAnsi="Comic Sans MS" w:cs="Comic Sans MS"/>
          <w:b/>
        </w:rPr>
        <w:t>de febrero del 2025</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La validez de la licencia es de UNA ÚNICA TEMPORADA.</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Los equipos participantes en estos Juegos Deportivos solo serán dados de alta en la FVBPA y en la RFEVB siempre y cuando participen en competiciones organizadas por cualquiera de ambas federaciones y cumplan la normativa que se establezca para las mismas.</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889"/>
          <w:tab w:val="left" w:pos="890"/>
        </w:tabs>
        <w:ind w:left="0" w:firstLine="0"/>
        <w:jc w:val="both"/>
        <w:rPr>
          <w:rFonts w:ascii="Comic Sans MS" w:eastAsia="Comic Sans MS" w:hAnsi="Comic Sans MS" w:cs="Comic Sans MS"/>
          <w:b/>
        </w:rPr>
      </w:pPr>
      <w:r w:rsidRPr="005260D0">
        <w:rPr>
          <w:rFonts w:ascii="Comic Sans MS" w:eastAsia="Comic Sans MS" w:hAnsi="Comic Sans MS" w:cs="Comic Sans MS"/>
          <w:b/>
        </w:rPr>
        <w:t>ARBITRAJES:</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Los árbitros para todos los encuentros de los Juegos Deportivos del Principado de Asturias serán designados por el Comité Asturiano de Árbitros.</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 xml:space="preserve">En todas las fases, los árbitros de cada encuentro deberán comunicar los resultados de los partidos que hayan dirigido a través de la página web de la FVBPA entrando con la clave personal de cada uno, comunicando el resultado antes de transcurridas dos horas de la finalización del mismo y subir copia del acta. </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Los árbitros oficiales tienen la obligación de hacer llegar las actas físicas a la Federación antes de la finalización de la temporada, a no ser que hubiera alguna circunstancia (sanción, no presentación equipo...) por la que deben entregarlas en las 24 horas siguientes a la finalización del encuentro.</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En los encuentros en los que exista desplazamiento de equipos pertenecientes a distintas comarcas, se tratará de jugarlos por todos los medios, ya que ningún coordinador de las distintas comarcas volverá a poner el medio de locomoción para hacer nuevamente el desplazamiento.</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En el acta del encuentro, únicamente podrán ser inscritos los entrenadores, auxiliares y jugadores presentes hasta el momento del inicio del encuentro, o hasta el momento de cerrar el acta en el caso de que uno de los equipos no se presentase. A estos efectos se considera inicio del encuentro cuando el árbitro hace sonar su silbato para proceder al saludo oficial entre equipos.</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889"/>
          <w:tab w:val="left" w:pos="890"/>
        </w:tabs>
        <w:ind w:left="0" w:firstLine="0"/>
        <w:jc w:val="both"/>
        <w:rPr>
          <w:rFonts w:ascii="Comic Sans MS" w:eastAsia="Comic Sans MS" w:hAnsi="Comic Sans MS" w:cs="Comic Sans MS"/>
          <w:b/>
        </w:rPr>
      </w:pPr>
      <w:r w:rsidRPr="005260D0">
        <w:rPr>
          <w:rFonts w:ascii="Comic Sans MS" w:eastAsia="Comic Sans MS" w:hAnsi="Comic Sans MS" w:cs="Comic Sans MS"/>
          <w:b/>
        </w:rPr>
        <w:t>TARJETA NEGRA (conducta antideportiva)</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En los encuentros en los que se observen comportamientos de menosprecio, actos de violencia verbal, discriminación por razón de sexo, amenazas e insulto contra miembros del equipo arbitral, jugadores y técnicos desde las gradas, se detendrá la competición como primera medida disuasoria, para ello el árbitro mostrará de forma visible una tarjeta negra, lo que significara un aviso de finalización del encuentro de repetirse estos comportamientos. En caso de persistir dichos comportamientos, el árbitro mostrará por segunda vez la tarjeta negra, dando por finalizado el encuentro.</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El colegiado hará constar en acta del encuentro los motivos bien de la detención o en su caso la suspensión, identificando, si es posible, a que equipo corresponde la parte de la grada motivo de dicha detención o suspensión</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889"/>
          <w:tab w:val="left" w:pos="890"/>
        </w:tabs>
        <w:ind w:left="0" w:firstLine="0"/>
        <w:jc w:val="both"/>
        <w:rPr>
          <w:rFonts w:ascii="Comic Sans MS" w:eastAsia="Comic Sans MS" w:hAnsi="Comic Sans MS" w:cs="Comic Sans MS"/>
          <w:b/>
        </w:rPr>
      </w:pPr>
      <w:r w:rsidRPr="005260D0">
        <w:rPr>
          <w:rFonts w:ascii="Comic Sans MS" w:eastAsia="Comic Sans MS" w:hAnsi="Comic Sans MS" w:cs="Comic Sans MS"/>
          <w:b/>
        </w:rPr>
        <w:t>TROFEOS</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Todas las categorías en las que se juegue sólo la Fase Regional, es decir que haya un solo grupo, se entregará trofeo y medallas a los tres primeros clasificados.</w:t>
      </w:r>
    </w:p>
    <w:p w:rsidR="008E305B" w:rsidRPr="005260D0" w:rsidRDefault="00577A7F" w:rsidP="00C64A3E">
      <w:pPr>
        <w:pBdr>
          <w:top w:val="nil"/>
          <w:left w:val="nil"/>
          <w:bottom w:val="nil"/>
          <w:right w:val="nil"/>
          <w:between w:val="nil"/>
        </w:pBdr>
        <w:tabs>
          <w:tab w:val="left" w:pos="1034"/>
        </w:tabs>
        <w:jc w:val="both"/>
        <w:rPr>
          <w:rFonts w:ascii="Comic Sans MS" w:eastAsia="Comic Sans MS" w:hAnsi="Comic Sans MS" w:cs="Comic Sans MS"/>
        </w:rPr>
      </w:pPr>
      <w:r w:rsidRPr="005260D0">
        <w:rPr>
          <w:rFonts w:ascii="Comic Sans MS" w:eastAsia="Comic Sans MS" w:hAnsi="Comic Sans MS" w:cs="Comic Sans MS"/>
        </w:rPr>
        <w:t xml:space="preserve">Todas las categorías en las que se juegue fase </w:t>
      </w:r>
      <w:proofErr w:type="spellStart"/>
      <w:r w:rsidRPr="005260D0">
        <w:rPr>
          <w:rFonts w:ascii="Comic Sans MS" w:eastAsia="Comic Sans MS" w:hAnsi="Comic Sans MS" w:cs="Comic Sans MS"/>
        </w:rPr>
        <w:t>Interzonal</w:t>
      </w:r>
      <w:proofErr w:type="spellEnd"/>
      <w:r w:rsidRPr="005260D0">
        <w:rPr>
          <w:rFonts w:ascii="Comic Sans MS" w:eastAsia="Comic Sans MS" w:hAnsi="Comic Sans MS" w:cs="Comic Sans MS"/>
        </w:rPr>
        <w:t xml:space="preserve"> y fase Regional, en esta se entregarán </w:t>
      </w:r>
      <w:r w:rsidRPr="005260D0">
        <w:rPr>
          <w:rFonts w:ascii="Comic Sans MS" w:eastAsia="Comic Sans MS" w:hAnsi="Comic Sans MS" w:cs="Comic Sans MS"/>
          <w:b/>
        </w:rPr>
        <w:t xml:space="preserve">trofeo a los tres primeros clasificados </w:t>
      </w:r>
      <w:r w:rsidRPr="005260D0">
        <w:rPr>
          <w:rFonts w:ascii="Comic Sans MS" w:eastAsia="Comic Sans MS" w:hAnsi="Comic Sans MS" w:cs="Comic Sans MS"/>
        </w:rPr>
        <w:t>y medallas a los cuatro equipos clasificados para la Final.</w:t>
      </w:r>
    </w:p>
    <w:p w:rsidR="008E305B" w:rsidRPr="005260D0" w:rsidRDefault="008E305B" w:rsidP="00C64A3E">
      <w:pPr>
        <w:pBdr>
          <w:top w:val="nil"/>
          <w:left w:val="nil"/>
          <w:bottom w:val="nil"/>
          <w:right w:val="nil"/>
          <w:between w:val="nil"/>
        </w:pBdr>
        <w:jc w:val="both"/>
        <w:rPr>
          <w:rFonts w:ascii="Comic Sans MS" w:eastAsia="Comic Sans MS" w:hAnsi="Comic Sans MS" w:cs="Comic Sans MS"/>
        </w:rPr>
      </w:pPr>
    </w:p>
    <w:p w:rsidR="008E305B" w:rsidRPr="005260D0" w:rsidRDefault="00577A7F" w:rsidP="00C64A3E">
      <w:pPr>
        <w:numPr>
          <w:ilvl w:val="0"/>
          <w:numId w:val="3"/>
        </w:numPr>
        <w:pBdr>
          <w:top w:val="nil"/>
          <w:left w:val="nil"/>
          <w:bottom w:val="nil"/>
          <w:right w:val="nil"/>
          <w:between w:val="nil"/>
        </w:pBdr>
        <w:tabs>
          <w:tab w:val="left" w:pos="890"/>
        </w:tabs>
        <w:ind w:left="0" w:firstLine="0"/>
        <w:jc w:val="both"/>
        <w:rPr>
          <w:rFonts w:ascii="Comic Sans MS" w:eastAsia="Comic Sans MS" w:hAnsi="Comic Sans MS" w:cs="Comic Sans MS"/>
          <w:b/>
        </w:rPr>
      </w:pPr>
      <w:r w:rsidRPr="005260D0">
        <w:rPr>
          <w:rFonts w:ascii="Comic Sans MS" w:eastAsia="Comic Sans MS" w:hAnsi="Comic Sans MS" w:cs="Comic Sans MS"/>
          <w:b/>
        </w:rPr>
        <w:t>DISPOSICIONES FINALES</w:t>
      </w:r>
    </w:p>
    <w:p w:rsidR="008E305B" w:rsidRPr="005260D0" w:rsidRDefault="00577A7F" w:rsidP="00C64A3E">
      <w:pPr>
        <w:pBdr>
          <w:top w:val="nil"/>
          <w:left w:val="nil"/>
          <w:bottom w:val="nil"/>
          <w:right w:val="nil"/>
          <w:between w:val="nil"/>
        </w:pBdr>
        <w:tabs>
          <w:tab w:val="left" w:pos="890"/>
        </w:tabs>
        <w:jc w:val="both"/>
      </w:pPr>
      <w:r w:rsidRPr="005260D0">
        <w:rPr>
          <w:rFonts w:ascii="Comic Sans MS" w:eastAsia="Comic Sans MS" w:hAnsi="Comic Sans MS" w:cs="Comic Sans MS"/>
        </w:rPr>
        <w:t>Estas bases son un complemento a lo reglamentado por la Consejería de Cultura,</w:t>
      </w:r>
      <w:r w:rsidR="004B781D" w:rsidRPr="005260D0">
        <w:rPr>
          <w:rFonts w:ascii="Comic Sans MS" w:eastAsia="Comic Sans MS" w:hAnsi="Comic Sans MS" w:cs="Comic Sans MS"/>
        </w:rPr>
        <w:t xml:space="preserve"> Política </w:t>
      </w:r>
      <w:proofErr w:type="spellStart"/>
      <w:r w:rsidR="004B781D" w:rsidRPr="005260D0">
        <w:rPr>
          <w:rFonts w:ascii="Comic Sans MS" w:eastAsia="Comic Sans MS" w:hAnsi="Comic Sans MS" w:cs="Comic Sans MS"/>
        </w:rPr>
        <w:t>Llingüística</w:t>
      </w:r>
      <w:proofErr w:type="spellEnd"/>
      <w:r w:rsidR="004B781D" w:rsidRPr="005260D0">
        <w:rPr>
          <w:rFonts w:ascii="Comic Sans MS" w:eastAsia="Comic Sans MS" w:hAnsi="Comic Sans MS" w:cs="Comic Sans MS"/>
        </w:rPr>
        <w:t xml:space="preserve"> y Deporte</w:t>
      </w:r>
      <w:r w:rsidRPr="005260D0">
        <w:rPr>
          <w:rFonts w:ascii="Comic Sans MS" w:eastAsia="Comic Sans MS" w:hAnsi="Comic Sans MS" w:cs="Comic Sans MS"/>
        </w:rPr>
        <w:t xml:space="preserve"> del Principado de Asturias y a las Bases de Competición de la FVBPA</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Estas bases podrán ser ampliadas o corregidas</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Cualquiera de los puntos citados en las bases podrán ser ampliados o rectificados mediante su publicación a través de las circulares específicas.</w:t>
      </w:r>
    </w:p>
    <w:p w:rsidR="008E305B" w:rsidRPr="005260D0" w:rsidRDefault="00577A7F" w:rsidP="00C64A3E">
      <w:pPr>
        <w:pBdr>
          <w:top w:val="nil"/>
          <w:left w:val="nil"/>
          <w:bottom w:val="nil"/>
          <w:right w:val="nil"/>
          <w:between w:val="nil"/>
        </w:pBdr>
        <w:tabs>
          <w:tab w:val="left" w:pos="890"/>
        </w:tabs>
        <w:jc w:val="both"/>
        <w:rPr>
          <w:rFonts w:ascii="Comic Sans MS" w:eastAsia="Comic Sans MS" w:hAnsi="Comic Sans MS" w:cs="Comic Sans MS"/>
        </w:rPr>
      </w:pPr>
      <w:r w:rsidRPr="005260D0">
        <w:rPr>
          <w:rFonts w:ascii="Comic Sans MS" w:eastAsia="Comic Sans MS" w:hAnsi="Comic Sans MS" w:cs="Comic Sans MS"/>
        </w:rPr>
        <w:t>Todo lo que no esté contemplado en esta normativa, será de aplicación la Reglamentación vigente de la Federación de Voleibol del Principado de Asturias y de la Real Federación Española de Voleibol respectivamente</w:t>
      </w:r>
    </w:p>
    <w:p w:rsidR="008E305B" w:rsidRPr="005260D0" w:rsidRDefault="00577A7F" w:rsidP="00C64A3E">
      <w:pPr>
        <w:pBdr>
          <w:top w:val="nil"/>
          <w:left w:val="nil"/>
          <w:bottom w:val="nil"/>
          <w:right w:val="nil"/>
          <w:between w:val="nil"/>
        </w:pBdr>
        <w:tabs>
          <w:tab w:val="left" w:pos="890"/>
        </w:tabs>
        <w:jc w:val="both"/>
      </w:pPr>
      <w:r w:rsidRPr="005260D0">
        <w:rPr>
          <w:rFonts w:ascii="Comic Sans MS" w:eastAsia="Comic Sans MS" w:hAnsi="Comic Sans MS" w:cs="Comic Sans MS"/>
        </w:rPr>
        <w:t xml:space="preserve">Todos los reglamentos en vigor se pueden descargar en la página web de esta federación </w:t>
      </w:r>
      <w:hyperlink r:id="rId15">
        <w:r w:rsidRPr="005260D0">
          <w:rPr>
            <w:rFonts w:ascii="Comic Sans MS" w:eastAsia="Comic Sans MS" w:hAnsi="Comic Sans MS" w:cs="Comic Sans MS"/>
            <w:b/>
          </w:rPr>
          <w:t xml:space="preserve">www.fvbpa.com </w:t>
        </w:r>
      </w:hyperlink>
      <w:r w:rsidRPr="005260D0">
        <w:rPr>
          <w:rFonts w:ascii="Comic Sans MS" w:eastAsia="Comic Sans MS" w:hAnsi="Comic Sans MS" w:cs="Comic Sans MS"/>
        </w:rPr>
        <w:t>en la sección federación / base documental/ legislación deportiva.</w:t>
      </w:r>
    </w:p>
    <w:sectPr w:rsidR="008E305B" w:rsidRPr="005260D0" w:rsidSect="00C64A3E">
      <w:footerReference w:type="default" r:id="rId16"/>
      <w:pgSz w:w="11906" w:h="16838"/>
      <w:pgMar w:top="1418" w:right="1134" w:bottom="1134" w:left="1418"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8F4" w:rsidRDefault="002B48F4" w:rsidP="008E305B">
      <w:r>
        <w:separator/>
      </w:r>
    </w:p>
  </w:endnote>
  <w:endnote w:type="continuationSeparator" w:id="0">
    <w:p w:rsidR="002B48F4" w:rsidRDefault="002B48F4" w:rsidP="008E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05B" w:rsidRDefault="004D05B6">
    <w:pPr>
      <w:pBdr>
        <w:top w:val="nil"/>
        <w:left w:val="nil"/>
        <w:bottom w:val="nil"/>
        <w:right w:val="nil"/>
        <w:between w:val="nil"/>
      </w:pBdr>
      <w:tabs>
        <w:tab w:val="center" w:pos="4252"/>
        <w:tab w:val="right" w:pos="8504"/>
      </w:tabs>
      <w:jc w:val="right"/>
      <w:rPr>
        <w:color w:val="000000"/>
      </w:rPr>
    </w:pPr>
    <w:r>
      <w:rPr>
        <w:color w:val="000000"/>
      </w:rPr>
      <w:fldChar w:fldCharType="begin"/>
    </w:r>
    <w:r w:rsidR="00577A7F">
      <w:rPr>
        <w:color w:val="000000"/>
      </w:rPr>
      <w:instrText>PAGE</w:instrText>
    </w:r>
    <w:r>
      <w:rPr>
        <w:color w:val="000000"/>
      </w:rPr>
      <w:fldChar w:fldCharType="separate"/>
    </w:r>
    <w:r w:rsidR="00D1118E">
      <w:rPr>
        <w:noProof/>
        <w:color w:val="000000"/>
      </w:rPr>
      <w:t>10</w:t>
    </w:r>
    <w:r>
      <w:rPr>
        <w:color w:val="000000"/>
      </w:rPr>
      <w:fldChar w:fldCharType="end"/>
    </w:r>
  </w:p>
  <w:p w:rsidR="008E305B" w:rsidRDefault="008E305B">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8F4" w:rsidRDefault="002B48F4" w:rsidP="008E305B">
      <w:r>
        <w:separator/>
      </w:r>
    </w:p>
  </w:footnote>
  <w:footnote w:type="continuationSeparator" w:id="0">
    <w:p w:rsidR="002B48F4" w:rsidRDefault="002B48F4" w:rsidP="008E3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653F0"/>
    <w:multiLevelType w:val="multilevel"/>
    <w:tmpl w:val="B0BED8BC"/>
    <w:lvl w:ilvl="0">
      <w:start w:val="1"/>
      <w:numFmt w:val="bullet"/>
      <w:lvlText w:val="♦"/>
      <w:lvlJc w:val="left"/>
      <w:pPr>
        <w:ind w:left="1314" w:hanging="567"/>
      </w:pPr>
      <w:rPr>
        <w:rFonts w:ascii="Noto Sans Symbols" w:eastAsia="Noto Sans Symbols" w:hAnsi="Noto Sans Symbols" w:cs="Noto Sans Symbols"/>
        <w:sz w:val="22"/>
        <w:szCs w:val="22"/>
      </w:rPr>
    </w:lvl>
    <w:lvl w:ilvl="1">
      <w:start w:val="1"/>
      <w:numFmt w:val="bullet"/>
      <w:lvlText w:val="●"/>
      <w:lvlJc w:val="left"/>
      <w:pPr>
        <w:ind w:left="2110" w:hanging="567"/>
      </w:pPr>
      <w:rPr>
        <w:rFonts w:ascii="Noto Sans Symbols" w:eastAsia="Noto Sans Symbols" w:hAnsi="Noto Sans Symbols" w:cs="Noto Sans Symbols"/>
      </w:rPr>
    </w:lvl>
    <w:lvl w:ilvl="2">
      <w:start w:val="1"/>
      <w:numFmt w:val="bullet"/>
      <w:lvlText w:val="●"/>
      <w:lvlJc w:val="left"/>
      <w:pPr>
        <w:ind w:left="2901" w:hanging="565"/>
      </w:pPr>
      <w:rPr>
        <w:rFonts w:ascii="Noto Sans Symbols" w:eastAsia="Noto Sans Symbols" w:hAnsi="Noto Sans Symbols" w:cs="Noto Sans Symbols"/>
      </w:rPr>
    </w:lvl>
    <w:lvl w:ilvl="3">
      <w:start w:val="1"/>
      <w:numFmt w:val="bullet"/>
      <w:lvlText w:val="●"/>
      <w:lvlJc w:val="left"/>
      <w:pPr>
        <w:ind w:left="3691" w:hanging="566"/>
      </w:pPr>
      <w:rPr>
        <w:rFonts w:ascii="Noto Sans Symbols" w:eastAsia="Noto Sans Symbols" w:hAnsi="Noto Sans Symbols" w:cs="Noto Sans Symbols"/>
      </w:rPr>
    </w:lvl>
    <w:lvl w:ilvl="4">
      <w:start w:val="1"/>
      <w:numFmt w:val="bullet"/>
      <w:lvlText w:val="●"/>
      <w:lvlJc w:val="left"/>
      <w:pPr>
        <w:ind w:left="4482" w:hanging="567"/>
      </w:pPr>
      <w:rPr>
        <w:rFonts w:ascii="Noto Sans Symbols" w:eastAsia="Noto Sans Symbols" w:hAnsi="Noto Sans Symbols" w:cs="Noto Sans Symbols"/>
      </w:rPr>
    </w:lvl>
    <w:lvl w:ilvl="5">
      <w:start w:val="1"/>
      <w:numFmt w:val="bullet"/>
      <w:lvlText w:val="●"/>
      <w:lvlJc w:val="left"/>
      <w:pPr>
        <w:ind w:left="5273" w:hanging="567"/>
      </w:pPr>
      <w:rPr>
        <w:rFonts w:ascii="Noto Sans Symbols" w:eastAsia="Noto Sans Symbols" w:hAnsi="Noto Sans Symbols" w:cs="Noto Sans Symbols"/>
      </w:rPr>
    </w:lvl>
    <w:lvl w:ilvl="6">
      <w:start w:val="1"/>
      <w:numFmt w:val="bullet"/>
      <w:lvlText w:val="●"/>
      <w:lvlJc w:val="left"/>
      <w:pPr>
        <w:ind w:left="6063" w:hanging="567"/>
      </w:pPr>
      <w:rPr>
        <w:rFonts w:ascii="Noto Sans Symbols" w:eastAsia="Noto Sans Symbols" w:hAnsi="Noto Sans Symbols" w:cs="Noto Sans Symbols"/>
      </w:rPr>
    </w:lvl>
    <w:lvl w:ilvl="7">
      <w:start w:val="1"/>
      <w:numFmt w:val="bullet"/>
      <w:lvlText w:val="●"/>
      <w:lvlJc w:val="left"/>
      <w:pPr>
        <w:ind w:left="6854" w:hanging="567"/>
      </w:pPr>
      <w:rPr>
        <w:rFonts w:ascii="Noto Sans Symbols" w:eastAsia="Noto Sans Symbols" w:hAnsi="Noto Sans Symbols" w:cs="Noto Sans Symbols"/>
      </w:rPr>
    </w:lvl>
    <w:lvl w:ilvl="8">
      <w:start w:val="1"/>
      <w:numFmt w:val="bullet"/>
      <w:lvlText w:val="●"/>
      <w:lvlJc w:val="left"/>
      <w:pPr>
        <w:ind w:left="7645" w:hanging="567"/>
      </w:pPr>
      <w:rPr>
        <w:rFonts w:ascii="Noto Sans Symbols" w:eastAsia="Noto Sans Symbols" w:hAnsi="Noto Sans Symbols" w:cs="Noto Sans Symbols"/>
      </w:rPr>
    </w:lvl>
  </w:abstractNum>
  <w:abstractNum w:abstractNumId="1">
    <w:nsid w:val="1A0158A6"/>
    <w:multiLevelType w:val="multilevel"/>
    <w:tmpl w:val="3EBE5746"/>
    <w:lvl w:ilvl="0">
      <w:start w:val="1"/>
      <w:numFmt w:val="bullet"/>
      <w:lvlText w:val="●"/>
      <w:lvlJc w:val="left"/>
      <w:pPr>
        <w:ind w:left="1034" w:hanging="285"/>
      </w:pPr>
      <w:rPr>
        <w:rFonts w:ascii="Noto Sans Symbols" w:eastAsia="Noto Sans Symbols" w:hAnsi="Noto Sans Symbols" w:cs="Noto Sans Symbols"/>
        <w:sz w:val="22"/>
        <w:szCs w:val="22"/>
      </w:rPr>
    </w:lvl>
    <w:lvl w:ilvl="1">
      <w:start w:val="1"/>
      <w:numFmt w:val="bullet"/>
      <w:lvlText w:val="●"/>
      <w:lvlJc w:val="left"/>
      <w:pPr>
        <w:ind w:left="1858" w:hanging="285"/>
      </w:pPr>
      <w:rPr>
        <w:rFonts w:ascii="Noto Sans Symbols" w:eastAsia="Noto Sans Symbols" w:hAnsi="Noto Sans Symbols" w:cs="Noto Sans Symbols"/>
      </w:rPr>
    </w:lvl>
    <w:lvl w:ilvl="2">
      <w:start w:val="1"/>
      <w:numFmt w:val="bullet"/>
      <w:lvlText w:val="●"/>
      <w:lvlJc w:val="left"/>
      <w:pPr>
        <w:ind w:left="2677" w:hanging="286"/>
      </w:pPr>
      <w:rPr>
        <w:rFonts w:ascii="Noto Sans Symbols" w:eastAsia="Noto Sans Symbols" w:hAnsi="Noto Sans Symbols" w:cs="Noto Sans Symbols"/>
      </w:rPr>
    </w:lvl>
    <w:lvl w:ilvl="3">
      <w:start w:val="1"/>
      <w:numFmt w:val="bullet"/>
      <w:lvlText w:val="●"/>
      <w:lvlJc w:val="left"/>
      <w:pPr>
        <w:ind w:left="3495" w:hanging="286"/>
      </w:pPr>
      <w:rPr>
        <w:rFonts w:ascii="Noto Sans Symbols" w:eastAsia="Noto Sans Symbols" w:hAnsi="Noto Sans Symbols" w:cs="Noto Sans Symbols"/>
      </w:rPr>
    </w:lvl>
    <w:lvl w:ilvl="4">
      <w:start w:val="1"/>
      <w:numFmt w:val="bullet"/>
      <w:lvlText w:val="●"/>
      <w:lvlJc w:val="left"/>
      <w:pPr>
        <w:ind w:left="4314" w:hanging="286"/>
      </w:pPr>
      <w:rPr>
        <w:rFonts w:ascii="Noto Sans Symbols" w:eastAsia="Noto Sans Symbols" w:hAnsi="Noto Sans Symbols" w:cs="Noto Sans Symbols"/>
      </w:rPr>
    </w:lvl>
    <w:lvl w:ilvl="5">
      <w:start w:val="1"/>
      <w:numFmt w:val="bullet"/>
      <w:lvlText w:val="●"/>
      <w:lvlJc w:val="left"/>
      <w:pPr>
        <w:ind w:left="5133" w:hanging="286"/>
      </w:pPr>
      <w:rPr>
        <w:rFonts w:ascii="Noto Sans Symbols" w:eastAsia="Noto Sans Symbols" w:hAnsi="Noto Sans Symbols" w:cs="Noto Sans Symbols"/>
      </w:rPr>
    </w:lvl>
    <w:lvl w:ilvl="6">
      <w:start w:val="1"/>
      <w:numFmt w:val="bullet"/>
      <w:lvlText w:val="●"/>
      <w:lvlJc w:val="left"/>
      <w:pPr>
        <w:ind w:left="5951" w:hanging="286"/>
      </w:pPr>
      <w:rPr>
        <w:rFonts w:ascii="Noto Sans Symbols" w:eastAsia="Noto Sans Symbols" w:hAnsi="Noto Sans Symbols" w:cs="Noto Sans Symbols"/>
      </w:rPr>
    </w:lvl>
    <w:lvl w:ilvl="7">
      <w:start w:val="1"/>
      <w:numFmt w:val="bullet"/>
      <w:lvlText w:val="●"/>
      <w:lvlJc w:val="left"/>
      <w:pPr>
        <w:ind w:left="6770" w:hanging="286"/>
      </w:pPr>
      <w:rPr>
        <w:rFonts w:ascii="Noto Sans Symbols" w:eastAsia="Noto Sans Symbols" w:hAnsi="Noto Sans Symbols" w:cs="Noto Sans Symbols"/>
      </w:rPr>
    </w:lvl>
    <w:lvl w:ilvl="8">
      <w:start w:val="1"/>
      <w:numFmt w:val="bullet"/>
      <w:lvlText w:val="●"/>
      <w:lvlJc w:val="left"/>
      <w:pPr>
        <w:ind w:left="7589" w:hanging="286"/>
      </w:pPr>
      <w:rPr>
        <w:rFonts w:ascii="Noto Sans Symbols" w:eastAsia="Noto Sans Symbols" w:hAnsi="Noto Sans Symbols" w:cs="Noto Sans Symbols"/>
      </w:rPr>
    </w:lvl>
  </w:abstractNum>
  <w:abstractNum w:abstractNumId="2">
    <w:nsid w:val="1B5F3A5E"/>
    <w:multiLevelType w:val="multilevel"/>
    <w:tmpl w:val="ACDCDFD2"/>
    <w:lvl w:ilvl="0">
      <w:numFmt w:val="bullet"/>
      <w:lvlText w:val="●"/>
      <w:lvlJc w:val="left"/>
      <w:pPr>
        <w:ind w:left="890" w:hanging="286"/>
      </w:pPr>
      <w:rPr>
        <w:rFonts w:ascii="Noto Sans Symbols" w:eastAsia="Noto Sans Symbols" w:hAnsi="Noto Sans Symbols" w:cs="Noto Sans Symbols"/>
        <w:b/>
        <w:sz w:val="22"/>
        <w:szCs w:val="22"/>
      </w:rPr>
    </w:lvl>
    <w:lvl w:ilvl="1">
      <w:start w:val="1"/>
      <w:numFmt w:val="bullet"/>
      <w:lvlText w:val="●"/>
      <w:lvlJc w:val="left"/>
      <w:pPr>
        <w:ind w:left="1732" w:hanging="286"/>
      </w:pPr>
      <w:rPr>
        <w:rFonts w:ascii="Noto Sans Symbols" w:eastAsia="Noto Sans Symbols" w:hAnsi="Noto Sans Symbols" w:cs="Noto Sans Symbols"/>
      </w:rPr>
    </w:lvl>
    <w:lvl w:ilvl="2">
      <w:start w:val="1"/>
      <w:numFmt w:val="bullet"/>
      <w:lvlText w:val="●"/>
      <w:lvlJc w:val="left"/>
      <w:pPr>
        <w:ind w:left="2565" w:hanging="286"/>
      </w:pPr>
      <w:rPr>
        <w:rFonts w:ascii="Noto Sans Symbols" w:eastAsia="Noto Sans Symbols" w:hAnsi="Noto Sans Symbols" w:cs="Noto Sans Symbols"/>
      </w:rPr>
    </w:lvl>
    <w:lvl w:ilvl="3">
      <w:start w:val="1"/>
      <w:numFmt w:val="bullet"/>
      <w:lvlText w:val="●"/>
      <w:lvlJc w:val="left"/>
      <w:pPr>
        <w:ind w:left="3397" w:hanging="286"/>
      </w:pPr>
      <w:rPr>
        <w:rFonts w:ascii="Noto Sans Symbols" w:eastAsia="Noto Sans Symbols" w:hAnsi="Noto Sans Symbols" w:cs="Noto Sans Symbols"/>
      </w:rPr>
    </w:lvl>
    <w:lvl w:ilvl="4">
      <w:start w:val="1"/>
      <w:numFmt w:val="bullet"/>
      <w:lvlText w:val="●"/>
      <w:lvlJc w:val="left"/>
      <w:pPr>
        <w:ind w:left="4230" w:hanging="286"/>
      </w:pPr>
      <w:rPr>
        <w:rFonts w:ascii="Noto Sans Symbols" w:eastAsia="Noto Sans Symbols" w:hAnsi="Noto Sans Symbols" w:cs="Noto Sans Symbols"/>
      </w:rPr>
    </w:lvl>
    <w:lvl w:ilvl="5">
      <w:start w:val="1"/>
      <w:numFmt w:val="bullet"/>
      <w:lvlText w:val="●"/>
      <w:lvlJc w:val="left"/>
      <w:pPr>
        <w:ind w:left="5063" w:hanging="286"/>
      </w:pPr>
      <w:rPr>
        <w:rFonts w:ascii="Noto Sans Symbols" w:eastAsia="Noto Sans Symbols" w:hAnsi="Noto Sans Symbols" w:cs="Noto Sans Symbols"/>
      </w:rPr>
    </w:lvl>
    <w:lvl w:ilvl="6">
      <w:start w:val="1"/>
      <w:numFmt w:val="bullet"/>
      <w:lvlText w:val="●"/>
      <w:lvlJc w:val="left"/>
      <w:pPr>
        <w:ind w:left="5895" w:hanging="286"/>
      </w:pPr>
      <w:rPr>
        <w:rFonts w:ascii="Noto Sans Symbols" w:eastAsia="Noto Sans Symbols" w:hAnsi="Noto Sans Symbols" w:cs="Noto Sans Symbols"/>
      </w:rPr>
    </w:lvl>
    <w:lvl w:ilvl="7">
      <w:start w:val="1"/>
      <w:numFmt w:val="bullet"/>
      <w:lvlText w:val="●"/>
      <w:lvlJc w:val="left"/>
      <w:pPr>
        <w:ind w:left="6728" w:hanging="286"/>
      </w:pPr>
      <w:rPr>
        <w:rFonts w:ascii="Noto Sans Symbols" w:eastAsia="Noto Sans Symbols" w:hAnsi="Noto Sans Symbols" w:cs="Noto Sans Symbols"/>
      </w:rPr>
    </w:lvl>
    <w:lvl w:ilvl="8">
      <w:start w:val="1"/>
      <w:numFmt w:val="bullet"/>
      <w:lvlText w:val="●"/>
      <w:lvlJc w:val="left"/>
      <w:pPr>
        <w:ind w:left="7561" w:hanging="286"/>
      </w:pPr>
      <w:rPr>
        <w:rFonts w:ascii="Noto Sans Symbols" w:eastAsia="Noto Sans Symbols" w:hAnsi="Noto Sans Symbols" w:cs="Noto Sans Symbols"/>
      </w:rPr>
    </w:lvl>
  </w:abstractNum>
  <w:abstractNum w:abstractNumId="3">
    <w:nsid w:val="250C6C0E"/>
    <w:multiLevelType w:val="multilevel"/>
    <w:tmpl w:val="54A01170"/>
    <w:lvl w:ilvl="0">
      <w:start w:val="1"/>
      <w:numFmt w:val="bullet"/>
      <w:lvlText w:val="o"/>
      <w:lvlJc w:val="left"/>
      <w:pPr>
        <w:ind w:left="609" w:hanging="286"/>
      </w:pPr>
      <w:rPr>
        <w:rFonts w:ascii="Noto Sans Symbols" w:eastAsia="Noto Sans Symbols" w:hAnsi="Noto Sans Symbols" w:cs="Noto Sans Symbols"/>
      </w:rPr>
    </w:lvl>
    <w:lvl w:ilvl="1">
      <w:start w:val="1"/>
      <w:numFmt w:val="bullet"/>
      <w:lvlText w:val="●"/>
      <w:lvlJc w:val="left"/>
      <w:pPr>
        <w:ind w:left="1462" w:hanging="286"/>
      </w:pPr>
      <w:rPr>
        <w:rFonts w:ascii="Noto Sans Symbols" w:eastAsia="Noto Sans Symbols" w:hAnsi="Noto Sans Symbols" w:cs="Noto Sans Symbols"/>
      </w:rPr>
    </w:lvl>
    <w:lvl w:ilvl="2">
      <w:start w:val="1"/>
      <w:numFmt w:val="bullet"/>
      <w:lvlText w:val="●"/>
      <w:lvlJc w:val="left"/>
      <w:pPr>
        <w:ind w:left="2325" w:hanging="286"/>
      </w:pPr>
      <w:rPr>
        <w:rFonts w:ascii="Noto Sans Symbols" w:eastAsia="Noto Sans Symbols" w:hAnsi="Noto Sans Symbols" w:cs="Noto Sans Symbols"/>
      </w:rPr>
    </w:lvl>
    <w:lvl w:ilvl="3">
      <w:start w:val="1"/>
      <w:numFmt w:val="bullet"/>
      <w:lvlText w:val="●"/>
      <w:lvlJc w:val="left"/>
      <w:pPr>
        <w:ind w:left="3187" w:hanging="286"/>
      </w:pPr>
      <w:rPr>
        <w:rFonts w:ascii="Noto Sans Symbols" w:eastAsia="Noto Sans Symbols" w:hAnsi="Noto Sans Symbols" w:cs="Noto Sans Symbols"/>
      </w:rPr>
    </w:lvl>
    <w:lvl w:ilvl="4">
      <w:start w:val="1"/>
      <w:numFmt w:val="bullet"/>
      <w:lvlText w:val="●"/>
      <w:lvlJc w:val="left"/>
      <w:pPr>
        <w:ind w:left="4050" w:hanging="286"/>
      </w:pPr>
      <w:rPr>
        <w:rFonts w:ascii="Noto Sans Symbols" w:eastAsia="Noto Sans Symbols" w:hAnsi="Noto Sans Symbols" w:cs="Noto Sans Symbols"/>
      </w:rPr>
    </w:lvl>
    <w:lvl w:ilvl="5">
      <w:start w:val="1"/>
      <w:numFmt w:val="bullet"/>
      <w:lvlText w:val="●"/>
      <w:lvlJc w:val="left"/>
      <w:pPr>
        <w:ind w:left="4913" w:hanging="286"/>
      </w:pPr>
      <w:rPr>
        <w:rFonts w:ascii="Noto Sans Symbols" w:eastAsia="Noto Sans Symbols" w:hAnsi="Noto Sans Symbols" w:cs="Noto Sans Symbols"/>
      </w:rPr>
    </w:lvl>
    <w:lvl w:ilvl="6">
      <w:start w:val="1"/>
      <w:numFmt w:val="bullet"/>
      <w:lvlText w:val="●"/>
      <w:lvlJc w:val="left"/>
      <w:pPr>
        <w:ind w:left="5775" w:hanging="286"/>
      </w:pPr>
      <w:rPr>
        <w:rFonts w:ascii="Noto Sans Symbols" w:eastAsia="Noto Sans Symbols" w:hAnsi="Noto Sans Symbols" w:cs="Noto Sans Symbols"/>
      </w:rPr>
    </w:lvl>
    <w:lvl w:ilvl="7">
      <w:start w:val="1"/>
      <w:numFmt w:val="bullet"/>
      <w:lvlText w:val="●"/>
      <w:lvlJc w:val="left"/>
      <w:pPr>
        <w:ind w:left="6638" w:hanging="286"/>
      </w:pPr>
      <w:rPr>
        <w:rFonts w:ascii="Noto Sans Symbols" w:eastAsia="Noto Sans Symbols" w:hAnsi="Noto Sans Symbols" w:cs="Noto Sans Symbols"/>
      </w:rPr>
    </w:lvl>
    <w:lvl w:ilvl="8">
      <w:start w:val="1"/>
      <w:numFmt w:val="bullet"/>
      <w:lvlText w:val="●"/>
      <w:lvlJc w:val="left"/>
      <w:pPr>
        <w:ind w:left="7501" w:hanging="286"/>
      </w:pPr>
      <w:rPr>
        <w:rFonts w:ascii="Noto Sans Symbols" w:eastAsia="Noto Sans Symbols" w:hAnsi="Noto Sans Symbols" w:cs="Noto Sans Symbols"/>
      </w:rPr>
    </w:lvl>
  </w:abstractNum>
  <w:abstractNum w:abstractNumId="4">
    <w:nsid w:val="2BE22893"/>
    <w:multiLevelType w:val="multilevel"/>
    <w:tmpl w:val="A78E9590"/>
    <w:lvl w:ilvl="0">
      <w:start w:val="4"/>
      <w:numFmt w:val="decimal"/>
      <w:lvlText w:val="%1"/>
      <w:lvlJc w:val="left"/>
      <w:pPr>
        <w:ind w:left="890" w:hanging="852"/>
      </w:pPr>
    </w:lvl>
    <w:lvl w:ilvl="1">
      <w:start w:val="1"/>
      <w:numFmt w:val="decimal"/>
      <w:lvlText w:val=""/>
      <w:lvlJc w:val="left"/>
      <w:pPr>
        <w:ind w:left="0" w:firstLine="0"/>
      </w:pPr>
    </w:lvl>
    <w:lvl w:ilvl="2">
      <w:start w:val="1"/>
      <w:numFmt w:val="decimal"/>
      <w:lvlText w:val=""/>
      <w:lvlJc w:val="left"/>
      <w:pPr>
        <w:ind w:left="0" w:firstLine="0"/>
      </w:pPr>
    </w:lvl>
    <w:lvl w:ilvl="3">
      <w:start w:val="1"/>
      <w:numFmt w:val="bullet"/>
      <w:lvlText w:val="●"/>
      <w:lvlJc w:val="left"/>
      <w:pPr>
        <w:ind w:left="1034" w:hanging="144"/>
      </w:pPr>
      <w:rPr>
        <w:rFonts w:ascii="Noto Sans Symbols" w:eastAsia="Noto Sans Symbols" w:hAnsi="Noto Sans Symbols" w:cs="Noto Sans Symbols"/>
        <w:sz w:val="22"/>
        <w:szCs w:val="22"/>
      </w:rPr>
    </w:lvl>
    <w:lvl w:ilvl="4">
      <w:start w:val="1"/>
      <w:numFmt w:val="bullet"/>
      <w:lvlText w:val="●"/>
      <w:lvlJc w:val="left"/>
      <w:pPr>
        <w:ind w:left="3768" w:hanging="143"/>
      </w:pPr>
      <w:rPr>
        <w:rFonts w:ascii="Noto Sans Symbols" w:eastAsia="Noto Sans Symbols" w:hAnsi="Noto Sans Symbols" w:cs="Noto Sans Symbols"/>
      </w:rPr>
    </w:lvl>
    <w:lvl w:ilvl="5">
      <w:start w:val="1"/>
      <w:numFmt w:val="bullet"/>
      <w:lvlText w:val="●"/>
      <w:lvlJc w:val="left"/>
      <w:pPr>
        <w:ind w:left="4678" w:hanging="144"/>
      </w:pPr>
      <w:rPr>
        <w:rFonts w:ascii="Noto Sans Symbols" w:eastAsia="Noto Sans Symbols" w:hAnsi="Noto Sans Symbols" w:cs="Noto Sans Symbols"/>
      </w:rPr>
    </w:lvl>
    <w:lvl w:ilvl="6">
      <w:start w:val="1"/>
      <w:numFmt w:val="bullet"/>
      <w:lvlText w:val="●"/>
      <w:lvlJc w:val="left"/>
      <w:pPr>
        <w:ind w:left="5588" w:hanging="144"/>
      </w:pPr>
      <w:rPr>
        <w:rFonts w:ascii="Noto Sans Symbols" w:eastAsia="Noto Sans Symbols" w:hAnsi="Noto Sans Symbols" w:cs="Noto Sans Symbols"/>
      </w:rPr>
    </w:lvl>
    <w:lvl w:ilvl="7">
      <w:start w:val="1"/>
      <w:numFmt w:val="bullet"/>
      <w:lvlText w:val="●"/>
      <w:lvlJc w:val="left"/>
      <w:pPr>
        <w:ind w:left="6497" w:hanging="142"/>
      </w:pPr>
      <w:rPr>
        <w:rFonts w:ascii="Noto Sans Symbols" w:eastAsia="Noto Sans Symbols" w:hAnsi="Noto Sans Symbols" w:cs="Noto Sans Symbols"/>
      </w:rPr>
    </w:lvl>
    <w:lvl w:ilvl="8">
      <w:start w:val="1"/>
      <w:numFmt w:val="bullet"/>
      <w:lvlText w:val="●"/>
      <w:lvlJc w:val="left"/>
      <w:pPr>
        <w:ind w:left="7407" w:hanging="142"/>
      </w:pPr>
      <w:rPr>
        <w:rFonts w:ascii="Noto Sans Symbols" w:eastAsia="Noto Sans Symbols" w:hAnsi="Noto Sans Symbols" w:cs="Noto Sans Symbols"/>
      </w:rPr>
    </w:lvl>
  </w:abstractNum>
  <w:abstractNum w:abstractNumId="5">
    <w:nsid w:val="2DCD4714"/>
    <w:multiLevelType w:val="multilevel"/>
    <w:tmpl w:val="1C40131A"/>
    <w:lvl w:ilvl="0">
      <w:start w:val="4"/>
      <w:numFmt w:val="decimal"/>
      <w:lvlText w:val="%1"/>
      <w:lvlJc w:val="left"/>
      <w:pPr>
        <w:ind w:left="902" w:hanging="852"/>
      </w:pPr>
    </w:lvl>
    <w:lvl w:ilvl="1">
      <w:start w:val="1"/>
      <w:numFmt w:val="decimal"/>
      <w:lvlText w:val=""/>
      <w:lvlJc w:val="left"/>
      <w:pPr>
        <w:ind w:left="0" w:firstLine="0"/>
      </w:pPr>
    </w:lvl>
    <w:lvl w:ilvl="2">
      <w:start w:val="1"/>
      <w:numFmt w:val="decimal"/>
      <w:lvlText w:val=""/>
      <w:lvlJc w:val="left"/>
      <w:pPr>
        <w:ind w:left="0" w:firstLine="0"/>
      </w:pPr>
    </w:lvl>
    <w:lvl w:ilvl="3">
      <w:start w:val="1"/>
      <w:numFmt w:val="bullet"/>
      <w:lvlText w:val="▪"/>
      <w:lvlJc w:val="left"/>
      <w:pPr>
        <w:ind w:left="1982" w:hanging="360"/>
      </w:pPr>
      <w:rPr>
        <w:rFonts w:ascii="Noto Sans Symbols" w:eastAsia="Noto Sans Symbols" w:hAnsi="Noto Sans Symbols" w:cs="Noto Sans Symbols"/>
        <w:sz w:val="22"/>
        <w:szCs w:val="22"/>
      </w:rPr>
    </w:lvl>
    <w:lvl w:ilvl="4">
      <w:start w:val="1"/>
      <w:numFmt w:val="bullet"/>
      <w:lvlText w:val="●"/>
      <w:lvlJc w:val="left"/>
      <w:pPr>
        <w:ind w:left="4395" w:hanging="360"/>
      </w:pPr>
      <w:rPr>
        <w:rFonts w:ascii="Noto Sans Symbols" w:eastAsia="Noto Sans Symbols" w:hAnsi="Noto Sans Symbols" w:cs="Noto Sans Symbols"/>
      </w:rPr>
    </w:lvl>
    <w:lvl w:ilvl="5">
      <w:start w:val="1"/>
      <w:numFmt w:val="bullet"/>
      <w:lvlText w:val="●"/>
      <w:lvlJc w:val="left"/>
      <w:pPr>
        <w:ind w:left="5200" w:hanging="360"/>
      </w:pPr>
      <w:rPr>
        <w:rFonts w:ascii="Noto Sans Symbols" w:eastAsia="Noto Sans Symbols" w:hAnsi="Noto Sans Symbols" w:cs="Noto Sans Symbols"/>
      </w:rPr>
    </w:lvl>
    <w:lvl w:ilvl="6">
      <w:start w:val="1"/>
      <w:numFmt w:val="bullet"/>
      <w:lvlText w:val="●"/>
      <w:lvlJc w:val="left"/>
      <w:pPr>
        <w:ind w:left="6005" w:hanging="360"/>
      </w:pPr>
      <w:rPr>
        <w:rFonts w:ascii="Noto Sans Symbols" w:eastAsia="Noto Sans Symbols" w:hAnsi="Noto Sans Symbols" w:cs="Noto Sans Symbols"/>
      </w:rPr>
    </w:lvl>
    <w:lvl w:ilvl="7">
      <w:start w:val="1"/>
      <w:numFmt w:val="bullet"/>
      <w:lvlText w:val="●"/>
      <w:lvlJc w:val="left"/>
      <w:pPr>
        <w:ind w:left="6810" w:hanging="360"/>
      </w:pPr>
      <w:rPr>
        <w:rFonts w:ascii="Noto Sans Symbols" w:eastAsia="Noto Sans Symbols" w:hAnsi="Noto Sans Symbols" w:cs="Noto Sans Symbols"/>
      </w:rPr>
    </w:lvl>
    <w:lvl w:ilvl="8">
      <w:start w:val="1"/>
      <w:numFmt w:val="bullet"/>
      <w:lvlText w:val="●"/>
      <w:lvlJc w:val="left"/>
      <w:pPr>
        <w:ind w:left="7616" w:hanging="360"/>
      </w:pPr>
      <w:rPr>
        <w:rFonts w:ascii="Noto Sans Symbols" w:eastAsia="Noto Sans Symbols" w:hAnsi="Noto Sans Symbols" w:cs="Noto Sans Symbols"/>
      </w:rPr>
    </w:lvl>
  </w:abstractNum>
  <w:abstractNum w:abstractNumId="6">
    <w:nsid w:val="39D8477B"/>
    <w:multiLevelType w:val="multilevel"/>
    <w:tmpl w:val="D5047574"/>
    <w:lvl w:ilvl="0">
      <w:start w:val="1"/>
      <w:numFmt w:val="decimal"/>
      <w:lvlText w:val="%1."/>
      <w:lvlJc w:val="left"/>
      <w:pPr>
        <w:ind w:left="902" w:hanging="720"/>
      </w:pPr>
      <w:rPr>
        <w:rFonts w:ascii="Comic Sans MS" w:eastAsia="Comic Sans MS" w:hAnsi="Comic Sans MS" w:cs="Comic Sans MS"/>
        <w:b/>
        <w:sz w:val="22"/>
        <w:szCs w:val="22"/>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bullet"/>
      <w:lvlText w:val="●"/>
      <w:lvlJc w:val="left"/>
      <w:pPr>
        <w:ind w:left="2209" w:hanging="707"/>
      </w:pPr>
      <w:rPr>
        <w:rFonts w:ascii="Noto Sans Symbols" w:eastAsia="Noto Sans Symbols" w:hAnsi="Noto Sans Symbols" w:cs="Noto Sans Symbols"/>
      </w:rPr>
    </w:lvl>
    <w:lvl w:ilvl="5">
      <w:start w:val="1"/>
      <w:numFmt w:val="bullet"/>
      <w:lvlText w:val="●"/>
      <w:lvlJc w:val="left"/>
      <w:pPr>
        <w:ind w:left="3378" w:hanging="708"/>
      </w:pPr>
      <w:rPr>
        <w:rFonts w:ascii="Noto Sans Symbols" w:eastAsia="Noto Sans Symbols" w:hAnsi="Noto Sans Symbols" w:cs="Noto Sans Symbols"/>
      </w:rPr>
    </w:lvl>
    <w:lvl w:ilvl="6">
      <w:start w:val="1"/>
      <w:numFmt w:val="bullet"/>
      <w:lvlText w:val="●"/>
      <w:lvlJc w:val="left"/>
      <w:pPr>
        <w:ind w:left="4548" w:hanging="708"/>
      </w:pPr>
      <w:rPr>
        <w:rFonts w:ascii="Noto Sans Symbols" w:eastAsia="Noto Sans Symbols" w:hAnsi="Noto Sans Symbols" w:cs="Noto Sans Symbols"/>
      </w:rPr>
    </w:lvl>
    <w:lvl w:ilvl="7">
      <w:start w:val="1"/>
      <w:numFmt w:val="bullet"/>
      <w:lvlText w:val="●"/>
      <w:lvlJc w:val="left"/>
      <w:pPr>
        <w:ind w:left="5717" w:hanging="708"/>
      </w:pPr>
      <w:rPr>
        <w:rFonts w:ascii="Noto Sans Symbols" w:eastAsia="Noto Sans Symbols" w:hAnsi="Noto Sans Symbols" w:cs="Noto Sans Symbols"/>
      </w:rPr>
    </w:lvl>
    <w:lvl w:ilvl="8">
      <w:start w:val="1"/>
      <w:numFmt w:val="bullet"/>
      <w:lvlText w:val="●"/>
      <w:lvlJc w:val="left"/>
      <w:pPr>
        <w:ind w:left="6887" w:hanging="707"/>
      </w:pPr>
      <w:rPr>
        <w:rFonts w:ascii="Noto Sans Symbols" w:eastAsia="Noto Sans Symbols" w:hAnsi="Noto Sans Symbols" w:cs="Noto Sans Symbols"/>
      </w:rPr>
    </w:lvl>
  </w:abstractNum>
  <w:abstractNum w:abstractNumId="7">
    <w:nsid w:val="4BDF7A64"/>
    <w:multiLevelType w:val="multilevel"/>
    <w:tmpl w:val="3572BAE8"/>
    <w:lvl w:ilvl="0">
      <w:start w:val="1"/>
      <w:numFmt w:val="bullet"/>
      <w:lvlText w:val="●"/>
      <w:lvlJc w:val="left"/>
      <w:pPr>
        <w:ind w:left="1034" w:hanging="360"/>
      </w:pPr>
      <w:rPr>
        <w:rFonts w:ascii="Noto Sans Symbols" w:eastAsia="Noto Sans Symbols" w:hAnsi="Noto Sans Symbols" w:cs="Noto Sans Symbols"/>
        <w:sz w:val="22"/>
        <w:szCs w:val="22"/>
      </w:rPr>
    </w:lvl>
    <w:lvl w:ilvl="1">
      <w:start w:val="1"/>
      <w:numFmt w:val="bullet"/>
      <w:lvlText w:val="●"/>
      <w:lvlJc w:val="left"/>
      <w:pPr>
        <w:ind w:left="1858" w:hanging="360"/>
      </w:pPr>
      <w:rPr>
        <w:rFonts w:ascii="Noto Sans Symbols" w:eastAsia="Noto Sans Symbols" w:hAnsi="Noto Sans Symbols" w:cs="Noto Sans Symbols"/>
      </w:rPr>
    </w:lvl>
    <w:lvl w:ilvl="2">
      <w:start w:val="1"/>
      <w:numFmt w:val="bullet"/>
      <w:lvlText w:val="●"/>
      <w:lvlJc w:val="left"/>
      <w:pPr>
        <w:ind w:left="2677" w:hanging="360"/>
      </w:pPr>
      <w:rPr>
        <w:rFonts w:ascii="Noto Sans Symbols" w:eastAsia="Noto Sans Symbols" w:hAnsi="Noto Sans Symbols" w:cs="Noto Sans Symbols"/>
      </w:rPr>
    </w:lvl>
    <w:lvl w:ilvl="3">
      <w:start w:val="1"/>
      <w:numFmt w:val="bullet"/>
      <w:lvlText w:val="●"/>
      <w:lvlJc w:val="left"/>
      <w:pPr>
        <w:ind w:left="3495" w:hanging="360"/>
      </w:pPr>
      <w:rPr>
        <w:rFonts w:ascii="Noto Sans Symbols" w:eastAsia="Noto Sans Symbols" w:hAnsi="Noto Sans Symbols" w:cs="Noto Sans Symbols"/>
      </w:rPr>
    </w:lvl>
    <w:lvl w:ilvl="4">
      <w:start w:val="1"/>
      <w:numFmt w:val="bullet"/>
      <w:lvlText w:val="●"/>
      <w:lvlJc w:val="left"/>
      <w:pPr>
        <w:ind w:left="4314" w:hanging="360"/>
      </w:pPr>
      <w:rPr>
        <w:rFonts w:ascii="Noto Sans Symbols" w:eastAsia="Noto Sans Symbols" w:hAnsi="Noto Sans Symbols" w:cs="Noto Sans Symbols"/>
      </w:rPr>
    </w:lvl>
    <w:lvl w:ilvl="5">
      <w:start w:val="1"/>
      <w:numFmt w:val="bullet"/>
      <w:lvlText w:val="●"/>
      <w:lvlJc w:val="left"/>
      <w:pPr>
        <w:ind w:left="5133" w:hanging="360"/>
      </w:pPr>
      <w:rPr>
        <w:rFonts w:ascii="Noto Sans Symbols" w:eastAsia="Noto Sans Symbols" w:hAnsi="Noto Sans Symbols" w:cs="Noto Sans Symbols"/>
      </w:rPr>
    </w:lvl>
    <w:lvl w:ilvl="6">
      <w:start w:val="1"/>
      <w:numFmt w:val="bullet"/>
      <w:lvlText w:val="●"/>
      <w:lvlJc w:val="left"/>
      <w:pPr>
        <w:ind w:left="5951" w:hanging="360"/>
      </w:pPr>
      <w:rPr>
        <w:rFonts w:ascii="Noto Sans Symbols" w:eastAsia="Noto Sans Symbols" w:hAnsi="Noto Sans Symbols" w:cs="Noto Sans Symbols"/>
      </w:rPr>
    </w:lvl>
    <w:lvl w:ilvl="7">
      <w:start w:val="1"/>
      <w:numFmt w:val="bullet"/>
      <w:lvlText w:val="●"/>
      <w:lvlJc w:val="left"/>
      <w:pPr>
        <w:ind w:left="6770" w:hanging="360"/>
      </w:pPr>
      <w:rPr>
        <w:rFonts w:ascii="Noto Sans Symbols" w:eastAsia="Noto Sans Symbols" w:hAnsi="Noto Sans Symbols" w:cs="Noto Sans Symbols"/>
      </w:rPr>
    </w:lvl>
    <w:lvl w:ilvl="8">
      <w:start w:val="1"/>
      <w:numFmt w:val="bullet"/>
      <w:lvlText w:val="●"/>
      <w:lvlJc w:val="left"/>
      <w:pPr>
        <w:ind w:left="7589" w:hanging="360"/>
      </w:pPr>
      <w:rPr>
        <w:rFonts w:ascii="Noto Sans Symbols" w:eastAsia="Noto Sans Symbols" w:hAnsi="Noto Sans Symbols" w:cs="Noto Sans Symbols"/>
      </w:rPr>
    </w:lvl>
  </w:abstractNum>
  <w:abstractNum w:abstractNumId="8">
    <w:nsid w:val="5FB618E2"/>
    <w:multiLevelType w:val="multilevel"/>
    <w:tmpl w:val="903E28AA"/>
    <w:lvl w:ilvl="0">
      <w:start w:val="4"/>
      <w:numFmt w:val="decimal"/>
      <w:lvlText w:val="%1"/>
      <w:lvlJc w:val="left"/>
      <w:pPr>
        <w:ind w:left="961" w:hanging="78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bullet"/>
      <w:lvlText w:val="●"/>
      <w:lvlJc w:val="left"/>
      <w:pPr>
        <w:ind w:left="1622" w:hanging="994"/>
      </w:pPr>
      <w:rPr>
        <w:rFonts w:ascii="Noto Sans Symbols" w:eastAsia="Noto Sans Symbols" w:hAnsi="Noto Sans Symbols" w:cs="Noto Sans Symbols"/>
      </w:rPr>
    </w:lvl>
    <w:lvl w:ilvl="5">
      <w:start w:val="1"/>
      <w:numFmt w:val="bullet"/>
      <w:lvlText w:val="●"/>
      <w:lvlJc w:val="left"/>
      <w:pPr>
        <w:ind w:left="4472" w:hanging="994"/>
      </w:pPr>
      <w:rPr>
        <w:rFonts w:ascii="Noto Sans Symbols" w:eastAsia="Noto Sans Symbols" w:hAnsi="Noto Sans Symbols" w:cs="Noto Sans Symbols"/>
      </w:rPr>
    </w:lvl>
    <w:lvl w:ilvl="6">
      <w:start w:val="1"/>
      <w:numFmt w:val="bullet"/>
      <w:lvlText w:val="●"/>
      <w:lvlJc w:val="left"/>
      <w:pPr>
        <w:ind w:left="5423" w:hanging="994"/>
      </w:pPr>
      <w:rPr>
        <w:rFonts w:ascii="Noto Sans Symbols" w:eastAsia="Noto Sans Symbols" w:hAnsi="Noto Sans Symbols" w:cs="Noto Sans Symbols"/>
      </w:rPr>
    </w:lvl>
    <w:lvl w:ilvl="7">
      <w:start w:val="1"/>
      <w:numFmt w:val="bullet"/>
      <w:lvlText w:val="●"/>
      <w:lvlJc w:val="left"/>
      <w:pPr>
        <w:ind w:left="6374" w:hanging="994"/>
      </w:pPr>
      <w:rPr>
        <w:rFonts w:ascii="Noto Sans Symbols" w:eastAsia="Noto Sans Symbols" w:hAnsi="Noto Sans Symbols" w:cs="Noto Sans Symbols"/>
      </w:rPr>
    </w:lvl>
    <w:lvl w:ilvl="8">
      <w:start w:val="1"/>
      <w:numFmt w:val="bullet"/>
      <w:lvlText w:val="●"/>
      <w:lvlJc w:val="left"/>
      <w:pPr>
        <w:ind w:left="7324" w:hanging="994"/>
      </w:pPr>
      <w:rPr>
        <w:rFonts w:ascii="Noto Sans Symbols" w:eastAsia="Noto Sans Symbols" w:hAnsi="Noto Sans Symbols" w:cs="Noto Sans Symbols"/>
      </w:rPr>
    </w:lvl>
  </w:abstractNum>
  <w:abstractNum w:abstractNumId="9">
    <w:nsid w:val="7AC528C6"/>
    <w:multiLevelType w:val="multilevel"/>
    <w:tmpl w:val="0CD22188"/>
    <w:lvl w:ilvl="0">
      <w:start w:val="3"/>
      <w:numFmt w:val="decimal"/>
      <w:lvlText w:val="%1"/>
      <w:lvlJc w:val="left"/>
      <w:pPr>
        <w:ind w:left="890" w:hanging="708"/>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lowerLetter"/>
      <w:lvlText w:val="%5)"/>
      <w:lvlJc w:val="left"/>
      <w:pPr>
        <w:ind w:left="1314" w:hanging="425"/>
      </w:pPr>
      <w:rPr>
        <w:rFonts w:ascii="Comic Sans MS" w:eastAsia="Comic Sans MS" w:hAnsi="Comic Sans MS" w:cs="Comic Sans MS"/>
        <w:sz w:val="22"/>
        <w:szCs w:val="22"/>
      </w:rPr>
    </w:lvl>
    <w:lvl w:ilvl="5">
      <w:start w:val="1"/>
      <w:numFmt w:val="bullet"/>
      <w:lvlText w:val="●"/>
      <w:lvlJc w:val="left"/>
      <w:pPr>
        <w:ind w:left="4833" w:hanging="425"/>
      </w:pPr>
      <w:rPr>
        <w:rFonts w:ascii="Noto Sans Symbols" w:eastAsia="Noto Sans Symbols" w:hAnsi="Noto Sans Symbols" w:cs="Noto Sans Symbols"/>
      </w:rPr>
    </w:lvl>
    <w:lvl w:ilvl="6">
      <w:start w:val="1"/>
      <w:numFmt w:val="bullet"/>
      <w:lvlText w:val="●"/>
      <w:lvlJc w:val="left"/>
      <w:pPr>
        <w:ind w:left="5712" w:hanging="425"/>
      </w:pPr>
      <w:rPr>
        <w:rFonts w:ascii="Noto Sans Symbols" w:eastAsia="Noto Sans Symbols" w:hAnsi="Noto Sans Symbols" w:cs="Noto Sans Symbols"/>
      </w:rPr>
    </w:lvl>
    <w:lvl w:ilvl="7">
      <w:start w:val="1"/>
      <w:numFmt w:val="bullet"/>
      <w:lvlText w:val="●"/>
      <w:lvlJc w:val="left"/>
      <w:pPr>
        <w:ind w:left="6590" w:hanging="425"/>
      </w:pPr>
      <w:rPr>
        <w:rFonts w:ascii="Noto Sans Symbols" w:eastAsia="Noto Sans Symbols" w:hAnsi="Noto Sans Symbols" w:cs="Noto Sans Symbols"/>
      </w:rPr>
    </w:lvl>
    <w:lvl w:ilvl="8">
      <w:start w:val="1"/>
      <w:numFmt w:val="bullet"/>
      <w:lvlText w:val="●"/>
      <w:lvlJc w:val="left"/>
      <w:pPr>
        <w:ind w:left="7469" w:hanging="425"/>
      </w:pPr>
      <w:rPr>
        <w:rFonts w:ascii="Noto Sans Symbols" w:eastAsia="Noto Sans Symbols" w:hAnsi="Noto Sans Symbols" w:cs="Noto Sans Symbols"/>
      </w:rPr>
    </w:lvl>
  </w:abstractNum>
  <w:num w:numId="1">
    <w:abstractNumId w:val="9"/>
  </w:num>
  <w:num w:numId="2">
    <w:abstractNumId w:val="8"/>
  </w:num>
  <w:num w:numId="3">
    <w:abstractNumId w:val="6"/>
  </w:num>
  <w:num w:numId="4">
    <w:abstractNumId w:val="5"/>
  </w:num>
  <w:num w:numId="5">
    <w:abstractNumId w:val="0"/>
  </w:num>
  <w:num w:numId="6">
    <w:abstractNumId w:val="4"/>
  </w:num>
  <w:num w:numId="7">
    <w:abstractNumId w:val="3"/>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05B"/>
    <w:rsid w:val="000E3E7F"/>
    <w:rsid w:val="001269FE"/>
    <w:rsid w:val="001D44F6"/>
    <w:rsid w:val="001F7AE3"/>
    <w:rsid w:val="00252818"/>
    <w:rsid w:val="00260237"/>
    <w:rsid w:val="00260D52"/>
    <w:rsid w:val="002B48F4"/>
    <w:rsid w:val="003A5C9D"/>
    <w:rsid w:val="003B7F65"/>
    <w:rsid w:val="00434873"/>
    <w:rsid w:val="00435C87"/>
    <w:rsid w:val="004B781D"/>
    <w:rsid w:val="004D05B6"/>
    <w:rsid w:val="00504654"/>
    <w:rsid w:val="005260D0"/>
    <w:rsid w:val="0053553C"/>
    <w:rsid w:val="00577A7F"/>
    <w:rsid w:val="00585A18"/>
    <w:rsid w:val="005E216C"/>
    <w:rsid w:val="007045B8"/>
    <w:rsid w:val="008E305B"/>
    <w:rsid w:val="00A47E8D"/>
    <w:rsid w:val="00A90A02"/>
    <w:rsid w:val="00AE47C0"/>
    <w:rsid w:val="00AF70A7"/>
    <w:rsid w:val="00C32165"/>
    <w:rsid w:val="00C64A3E"/>
    <w:rsid w:val="00D1118E"/>
    <w:rsid w:val="00DF2C03"/>
    <w:rsid w:val="00FE6A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sz w:val="22"/>
        <w:szCs w:val="22"/>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6D5B"/>
  </w:style>
  <w:style w:type="paragraph" w:styleId="Ttulo1">
    <w:name w:val="heading 1"/>
    <w:basedOn w:val="Normal"/>
    <w:next w:val="Normal"/>
    <w:rsid w:val="008E305B"/>
    <w:pPr>
      <w:keepNext/>
      <w:keepLines/>
      <w:spacing w:before="480" w:after="120"/>
      <w:outlineLvl w:val="0"/>
    </w:pPr>
    <w:rPr>
      <w:b/>
      <w:sz w:val="48"/>
      <w:szCs w:val="48"/>
    </w:rPr>
  </w:style>
  <w:style w:type="paragraph" w:styleId="Ttulo2">
    <w:name w:val="heading 2"/>
    <w:basedOn w:val="Normal"/>
    <w:next w:val="Normal"/>
    <w:rsid w:val="008E305B"/>
    <w:pPr>
      <w:keepNext/>
      <w:keepLines/>
      <w:spacing w:before="360" w:after="80"/>
      <w:outlineLvl w:val="1"/>
    </w:pPr>
    <w:rPr>
      <w:b/>
      <w:sz w:val="36"/>
      <w:szCs w:val="36"/>
    </w:rPr>
  </w:style>
  <w:style w:type="paragraph" w:styleId="Ttulo3">
    <w:name w:val="heading 3"/>
    <w:basedOn w:val="Normal"/>
    <w:next w:val="Normal"/>
    <w:rsid w:val="008E305B"/>
    <w:pPr>
      <w:keepNext/>
      <w:keepLines/>
      <w:spacing w:before="280" w:after="80"/>
      <w:outlineLvl w:val="2"/>
    </w:pPr>
    <w:rPr>
      <w:b/>
      <w:sz w:val="28"/>
      <w:szCs w:val="28"/>
    </w:rPr>
  </w:style>
  <w:style w:type="paragraph" w:styleId="Ttulo4">
    <w:name w:val="heading 4"/>
    <w:basedOn w:val="Normal"/>
    <w:next w:val="Normal"/>
    <w:rsid w:val="008E305B"/>
    <w:pPr>
      <w:keepNext/>
      <w:keepLines/>
      <w:spacing w:before="240" w:after="40"/>
      <w:outlineLvl w:val="3"/>
    </w:pPr>
    <w:rPr>
      <w:b/>
      <w:sz w:val="24"/>
      <w:szCs w:val="24"/>
    </w:rPr>
  </w:style>
  <w:style w:type="paragraph" w:styleId="Ttulo5">
    <w:name w:val="heading 5"/>
    <w:basedOn w:val="Normal"/>
    <w:next w:val="Normal"/>
    <w:rsid w:val="008E305B"/>
    <w:pPr>
      <w:keepNext/>
      <w:keepLines/>
      <w:spacing w:before="220" w:after="40"/>
      <w:outlineLvl w:val="4"/>
    </w:pPr>
    <w:rPr>
      <w:b/>
    </w:rPr>
  </w:style>
  <w:style w:type="paragraph" w:styleId="Ttulo6">
    <w:name w:val="heading 6"/>
    <w:basedOn w:val="Normal"/>
    <w:next w:val="Normal"/>
    <w:rsid w:val="008E305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8E305B"/>
  </w:style>
  <w:style w:type="table" w:customStyle="1" w:styleId="TableNormal">
    <w:name w:val="Table Normal"/>
    <w:rsid w:val="008E305B"/>
    <w:tblPr>
      <w:tblCellMar>
        <w:top w:w="0" w:type="dxa"/>
        <w:left w:w="0" w:type="dxa"/>
        <w:bottom w:w="0" w:type="dxa"/>
        <w:right w:w="0" w:type="dxa"/>
      </w:tblCellMar>
    </w:tblPr>
  </w:style>
  <w:style w:type="paragraph" w:styleId="Ttulo">
    <w:name w:val="Title"/>
    <w:basedOn w:val="Normal"/>
    <w:next w:val="Textoindependiente"/>
    <w:uiPriority w:val="1"/>
    <w:qFormat/>
    <w:rsid w:val="00B36D5B"/>
    <w:pPr>
      <w:spacing w:before="99"/>
      <w:ind w:left="1734" w:right="1626" w:hanging="27"/>
    </w:pPr>
    <w:rPr>
      <w:b/>
      <w:bCs/>
      <w:sz w:val="32"/>
      <w:szCs w:val="32"/>
    </w:rPr>
  </w:style>
  <w:style w:type="table" w:customStyle="1" w:styleId="TableNormal0">
    <w:name w:val="Table Normal"/>
    <w:rsid w:val="008E305B"/>
    <w:tblPr>
      <w:tblCellMar>
        <w:top w:w="0" w:type="dxa"/>
        <w:left w:w="0" w:type="dxa"/>
        <w:bottom w:w="0" w:type="dxa"/>
        <w:right w:w="0" w:type="dxa"/>
      </w:tblCellMar>
    </w:tblPr>
  </w:style>
  <w:style w:type="character" w:customStyle="1" w:styleId="EnlacedeInternet">
    <w:name w:val="Enlace de Internet"/>
    <w:rsid w:val="00C21641"/>
    <w:rPr>
      <w:color w:val="000080"/>
      <w:u w:val="single"/>
    </w:rPr>
  </w:style>
  <w:style w:type="paragraph" w:styleId="Textoindependiente">
    <w:name w:val="Body Text"/>
    <w:basedOn w:val="Normal"/>
    <w:uiPriority w:val="1"/>
    <w:qFormat/>
    <w:rsid w:val="00B36D5B"/>
    <w:pPr>
      <w:spacing w:before="119"/>
      <w:ind w:left="890" w:hanging="708"/>
      <w:jc w:val="both"/>
    </w:pPr>
  </w:style>
  <w:style w:type="paragraph" w:styleId="Lista">
    <w:name w:val="List"/>
    <w:basedOn w:val="Textoindependiente"/>
    <w:rsid w:val="00C21641"/>
    <w:rPr>
      <w:rFonts w:cs="Lucida Sans"/>
    </w:rPr>
  </w:style>
  <w:style w:type="paragraph" w:customStyle="1" w:styleId="Epgrafe1">
    <w:name w:val="Epígrafe1"/>
    <w:basedOn w:val="Normal"/>
    <w:qFormat/>
    <w:rsid w:val="00C21641"/>
    <w:pPr>
      <w:suppressLineNumbers/>
      <w:spacing w:before="120" w:after="120"/>
    </w:pPr>
    <w:rPr>
      <w:rFonts w:cs="Lucida Sans"/>
      <w:i/>
      <w:iCs/>
      <w:sz w:val="24"/>
      <w:szCs w:val="24"/>
    </w:rPr>
  </w:style>
  <w:style w:type="paragraph" w:customStyle="1" w:styleId="ndice">
    <w:name w:val="Índice"/>
    <w:basedOn w:val="Normal"/>
    <w:qFormat/>
    <w:rsid w:val="00C21641"/>
    <w:pPr>
      <w:suppressLineNumbers/>
    </w:pPr>
    <w:rPr>
      <w:rFonts w:cs="Lucida Sans"/>
    </w:rPr>
  </w:style>
  <w:style w:type="paragraph" w:customStyle="1" w:styleId="Ttulo11">
    <w:name w:val="Título 11"/>
    <w:basedOn w:val="Normal"/>
    <w:uiPriority w:val="1"/>
    <w:qFormat/>
    <w:rsid w:val="00B36D5B"/>
    <w:pPr>
      <w:spacing w:before="190"/>
      <w:ind w:left="890" w:hanging="708"/>
      <w:outlineLvl w:val="1"/>
    </w:pPr>
    <w:rPr>
      <w:b/>
      <w:bCs/>
    </w:rPr>
  </w:style>
  <w:style w:type="paragraph" w:customStyle="1" w:styleId="Ttulo21">
    <w:name w:val="Título 21"/>
    <w:basedOn w:val="Normal"/>
    <w:uiPriority w:val="1"/>
    <w:qFormat/>
    <w:rsid w:val="00B36D5B"/>
    <w:pPr>
      <w:spacing w:before="119"/>
      <w:ind w:left="182"/>
      <w:jc w:val="both"/>
      <w:outlineLvl w:val="2"/>
    </w:pPr>
    <w:rPr>
      <w:b/>
      <w:bCs/>
      <w:i/>
    </w:rPr>
  </w:style>
  <w:style w:type="paragraph" w:styleId="Prrafodelista">
    <w:name w:val="List Paragraph"/>
    <w:basedOn w:val="Normal"/>
    <w:uiPriority w:val="1"/>
    <w:qFormat/>
    <w:rsid w:val="00B36D5B"/>
    <w:pPr>
      <w:spacing w:before="119"/>
      <w:ind w:left="890" w:hanging="708"/>
      <w:jc w:val="both"/>
    </w:pPr>
  </w:style>
  <w:style w:type="paragraph" w:customStyle="1" w:styleId="TableParagraph">
    <w:name w:val="Table Paragraph"/>
    <w:basedOn w:val="Normal"/>
    <w:uiPriority w:val="1"/>
    <w:qFormat/>
    <w:rsid w:val="00B36D5B"/>
    <w:pPr>
      <w:ind w:left="36"/>
    </w:pPr>
  </w:style>
  <w:style w:type="paragraph" w:customStyle="1" w:styleId="Cabeceraypie">
    <w:name w:val="Cabecera y pie"/>
    <w:basedOn w:val="Normal"/>
    <w:qFormat/>
    <w:rsid w:val="00C21641"/>
  </w:style>
  <w:style w:type="paragraph" w:customStyle="1" w:styleId="Piedepgina1">
    <w:name w:val="Pie de página1"/>
    <w:basedOn w:val="Cabeceraypie"/>
    <w:rsid w:val="00C21641"/>
  </w:style>
  <w:style w:type="paragraph" w:customStyle="1" w:styleId="Contenidodelmarco">
    <w:name w:val="Contenido del marco"/>
    <w:basedOn w:val="Normal"/>
    <w:qFormat/>
    <w:rsid w:val="00C21641"/>
  </w:style>
  <w:style w:type="table" w:customStyle="1" w:styleId="TableNormal1">
    <w:name w:val="Table Normal"/>
    <w:uiPriority w:val="2"/>
    <w:semiHidden/>
    <w:unhideWhenUsed/>
    <w:qFormat/>
    <w:rsid w:val="00B36D5B"/>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4B66D2"/>
    <w:rPr>
      <w:rFonts w:ascii="Tahoma" w:hAnsi="Tahoma" w:cs="Tahoma"/>
      <w:sz w:val="16"/>
      <w:szCs w:val="16"/>
    </w:rPr>
  </w:style>
  <w:style w:type="character" w:customStyle="1" w:styleId="TextodegloboCar">
    <w:name w:val="Texto de globo Car"/>
    <w:basedOn w:val="Fuentedeprrafopredeter"/>
    <w:link w:val="Textodeglobo"/>
    <w:uiPriority w:val="99"/>
    <w:semiHidden/>
    <w:rsid w:val="004B66D2"/>
    <w:rPr>
      <w:rFonts w:ascii="Tahoma" w:eastAsia="Verdana" w:hAnsi="Tahoma" w:cs="Tahoma"/>
      <w:sz w:val="16"/>
      <w:szCs w:val="16"/>
      <w:lang w:val="es-ES"/>
    </w:rPr>
  </w:style>
  <w:style w:type="paragraph" w:styleId="Subttulo">
    <w:name w:val="Subtitle"/>
    <w:basedOn w:val="Normal"/>
    <w:next w:val="Normal"/>
    <w:rsid w:val="008E305B"/>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606959"/>
    <w:pPr>
      <w:tabs>
        <w:tab w:val="center" w:pos="4252"/>
        <w:tab w:val="right" w:pos="8504"/>
      </w:tabs>
    </w:pPr>
  </w:style>
  <w:style w:type="character" w:customStyle="1" w:styleId="EncabezadoCar">
    <w:name w:val="Encabezado Car"/>
    <w:basedOn w:val="Fuentedeprrafopredeter"/>
    <w:link w:val="Encabezado"/>
    <w:uiPriority w:val="99"/>
    <w:rsid w:val="00606959"/>
  </w:style>
  <w:style w:type="paragraph" w:styleId="Piedepgina">
    <w:name w:val="footer"/>
    <w:basedOn w:val="Normal"/>
    <w:link w:val="PiedepginaCar"/>
    <w:uiPriority w:val="99"/>
    <w:unhideWhenUsed/>
    <w:rsid w:val="00606959"/>
    <w:pPr>
      <w:tabs>
        <w:tab w:val="center" w:pos="4252"/>
        <w:tab w:val="right" w:pos="8504"/>
      </w:tabs>
    </w:pPr>
  </w:style>
  <w:style w:type="character" w:customStyle="1" w:styleId="PiedepginaCar">
    <w:name w:val="Pie de página Car"/>
    <w:basedOn w:val="Fuentedeprrafopredeter"/>
    <w:link w:val="Piedepgina"/>
    <w:uiPriority w:val="99"/>
    <w:rsid w:val="006069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sz w:val="22"/>
        <w:szCs w:val="22"/>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6D5B"/>
  </w:style>
  <w:style w:type="paragraph" w:styleId="Ttulo1">
    <w:name w:val="heading 1"/>
    <w:basedOn w:val="Normal"/>
    <w:next w:val="Normal"/>
    <w:rsid w:val="008E305B"/>
    <w:pPr>
      <w:keepNext/>
      <w:keepLines/>
      <w:spacing w:before="480" w:after="120"/>
      <w:outlineLvl w:val="0"/>
    </w:pPr>
    <w:rPr>
      <w:b/>
      <w:sz w:val="48"/>
      <w:szCs w:val="48"/>
    </w:rPr>
  </w:style>
  <w:style w:type="paragraph" w:styleId="Ttulo2">
    <w:name w:val="heading 2"/>
    <w:basedOn w:val="Normal"/>
    <w:next w:val="Normal"/>
    <w:rsid w:val="008E305B"/>
    <w:pPr>
      <w:keepNext/>
      <w:keepLines/>
      <w:spacing w:before="360" w:after="80"/>
      <w:outlineLvl w:val="1"/>
    </w:pPr>
    <w:rPr>
      <w:b/>
      <w:sz w:val="36"/>
      <w:szCs w:val="36"/>
    </w:rPr>
  </w:style>
  <w:style w:type="paragraph" w:styleId="Ttulo3">
    <w:name w:val="heading 3"/>
    <w:basedOn w:val="Normal"/>
    <w:next w:val="Normal"/>
    <w:rsid w:val="008E305B"/>
    <w:pPr>
      <w:keepNext/>
      <w:keepLines/>
      <w:spacing w:before="280" w:after="80"/>
      <w:outlineLvl w:val="2"/>
    </w:pPr>
    <w:rPr>
      <w:b/>
      <w:sz w:val="28"/>
      <w:szCs w:val="28"/>
    </w:rPr>
  </w:style>
  <w:style w:type="paragraph" w:styleId="Ttulo4">
    <w:name w:val="heading 4"/>
    <w:basedOn w:val="Normal"/>
    <w:next w:val="Normal"/>
    <w:rsid w:val="008E305B"/>
    <w:pPr>
      <w:keepNext/>
      <w:keepLines/>
      <w:spacing w:before="240" w:after="40"/>
      <w:outlineLvl w:val="3"/>
    </w:pPr>
    <w:rPr>
      <w:b/>
      <w:sz w:val="24"/>
      <w:szCs w:val="24"/>
    </w:rPr>
  </w:style>
  <w:style w:type="paragraph" w:styleId="Ttulo5">
    <w:name w:val="heading 5"/>
    <w:basedOn w:val="Normal"/>
    <w:next w:val="Normal"/>
    <w:rsid w:val="008E305B"/>
    <w:pPr>
      <w:keepNext/>
      <w:keepLines/>
      <w:spacing w:before="220" w:after="40"/>
      <w:outlineLvl w:val="4"/>
    </w:pPr>
    <w:rPr>
      <w:b/>
    </w:rPr>
  </w:style>
  <w:style w:type="paragraph" w:styleId="Ttulo6">
    <w:name w:val="heading 6"/>
    <w:basedOn w:val="Normal"/>
    <w:next w:val="Normal"/>
    <w:rsid w:val="008E305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8E305B"/>
  </w:style>
  <w:style w:type="table" w:customStyle="1" w:styleId="TableNormal">
    <w:name w:val="Table Normal"/>
    <w:rsid w:val="008E305B"/>
    <w:tblPr>
      <w:tblCellMar>
        <w:top w:w="0" w:type="dxa"/>
        <w:left w:w="0" w:type="dxa"/>
        <w:bottom w:w="0" w:type="dxa"/>
        <w:right w:w="0" w:type="dxa"/>
      </w:tblCellMar>
    </w:tblPr>
  </w:style>
  <w:style w:type="paragraph" w:styleId="Ttulo">
    <w:name w:val="Title"/>
    <w:basedOn w:val="Normal"/>
    <w:next w:val="Textoindependiente"/>
    <w:uiPriority w:val="1"/>
    <w:qFormat/>
    <w:rsid w:val="00B36D5B"/>
    <w:pPr>
      <w:spacing w:before="99"/>
      <w:ind w:left="1734" w:right="1626" w:hanging="27"/>
    </w:pPr>
    <w:rPr>
      <w:b/>
      <w:bCs/>
      <w:sz w:val="32"/>
      <w:szCs w:val="32"/>
    </w:rPr>
  </w:style>
  <w:style w:type="table" w:customStyle="1" w:styleId="TableNormal0">
    <w:name w:val="Table Normal"/>
    <w:rsid w:val="008E305B"/>
    <w:tblPr>
      <w:tblCellMar>
        <w:top w:w="0" w:type="dxa"/>
        <w:left w:w="0" w:type="dxa"/>
        <w:bottom w:w="0" w:type="dxa"/>
        <w:right w:w="0" w:type="dxa"/>
      </w:tblCellMar>
    </w:tblPr>
  </w:style>
  <w:style w:type="character" w:customStyle="1" w:styleId="EnlacedeInternet">
    <w:name w:val="Enlace de Internet"/>
    <w:rsid w:val="00C21641"/>
    <w:rPr>
      <w:color w:val="000080"/>
      <w:u w:val="single"/>
    </w:rPr>
  </w:style>
  <w:style w:type="paragraph" w:styleId="Textoindependiente">
    <w:name w:val="Body Text"/>
    <w:basedOn w:val="Normal"/>
    <w:uiPriority w:val="1"/>
    <w:qFormat/>
    <w:rsid w:val="00B36D5B"/>
    <w:pPr>
      <w:spacing w:before="119"/>
      <w:ind w:left="890" w:hanging="708"/>
      <w:jc w:val="both"/>
    </w:pPr>
  </w:style>
  <w:style w:type="paragraph" w:styleId="Lista">
    <w:name w:val="List"/>
    <w:basedOn w:val="Textoindependiente"/>
    <w:rsid w:val="00C21641"/>
    <w:rPr>
      <w:rFonts w:cs="Lucida Sans"/>
    </w:rPr>
  </w:style>
  <w:style w:type="paragraph" w:customStyle="1" w:styleId="Epgrafe1">
    <w:name w:val="Epígrafe1"/>
    <w:basedOn w:val="Normal"/>
    <w:qFormat/>
    <w:rsid w:val="00C21641"/>
    <w:pPr>
      <w:suppressLineNumbers/>
      <w:spacing w:before="120" w:after="120"/>
    </w:pPr>
    <w:rPr>
      <w:rFonts w:cs="Lucida Sans"/>
      <w:i/>
      <w:iCs/>
      <w:sz w:val="24"/>
      <w:szCs w:val="24"/>
    </w:rPr>
  </w:style>
  <w:style w:type="paragraph" w:customStyle="1" w:styleId="ndice">
    <w:name w:val="Índice"/>
    <w:basedOn w:val="Normal"/>
    <w:qFormat/>
    <w:rsid w:val="00C21641"/>
    <w:pPr>
      <w:suppressLineNumbers/>
    </w:pPr>
    <w:rPr>
      <w:rFonts w:cs="Lucida Sans"/>
    </w:rPr>
  </w:style>
  <w:style w:type="paragraph" w:customStyle="1" w:styleId="Ttulo11">
    <w:name w:val="Título 11"/>
    <w:basedOn w:val="Normal"/>
    <w:uiPriority w:val="1"/>
    <w:qFormat/>
    <w:rsid w:val="00B36D5B"/>
    <w:pPr>
      <w:spacing w:before="190"/>
      <w:ind w:left="890" w:hanging="708"/>
      <w:outlineLvl w:val="1"/>
    </w:pPr>
    <w:rPr>
      <w:b/>
      <w:bCs/>
    </w:rPr>
  </w:style>
  <w:style w:type="paragraph" w:customStyle="1" w:styleId="Ttulo21">
    <w:name w:val="Título 21"/>
    <w:basedOn w:val="Normal"/>
    <w:uiPriority w:val="1"/>
    <w:qFormat/>
    <w:rsid w:val="00B36D5B"/>
    <w:pPr>
      <w:spacing w:before="119"/>
      <w:ind w:left="182"/>
      <w:jc w:val="both"/>
      <w:outlineLvl w:val="2"/>
    </w:pPr>
    <w:rPr>
      <w:b/>
      <w:bCs/>
      <w:i/>
    </w:rPr>
  </w:style>
  <w:style w:type="paragraph" w:styleId="Prrafodelista">
    <w:name w:val="List Paragraph"/>
    <w:basedOn w:val="Normal"/>
    <w:uiPriority w:val="1"/>
    <w:qFormat/>
    <w:rsid w:val="00B36D5B"/>
    <w:pPr>
      <w:spacing w:before="119"/>
      <w:ind w:left="890" w:hanging="708"/>
      <w:jc w:val="both"/>
    </w:pPr>
  </w:style>
  <w:style w:type="paragraph" w:customStyle="1" w:styleId="TableParagraph">
    <w:name w:val="Table Paragraph"/>
    <w:basedOn w:val="Normal"/>
    <w:uiPriority w:val="1"/>
    <w:qFormat/>
    <w:rsid w:val="00B36D5B"/>
    <w:pPr>
      <w:ind w:left="36"/>
    </w:pPr>
  </w:style>
  <w:style w:type="paragraph" w:customStyle="1" w:styleId="Cabeceraypie">
    <w:name w:val="Cabecera y pie"/>
    <w:basedOn w:val="Normal"/>
    <w:qFormat/>
    <w:rsid w:val="00C21641"/>
  </w:style>
  <w:style w:type="paragraph" w:customStyle="1" w:styleId="Piedepgina1">
    <w:name w:val="Pie de página1"/>
    <w:basedOn w:val="Cabeceraypie"/>
    <w:rsid w:val="00C21641"/>
  </w:style>
  <w:style w:type="paragraph" w:customStyle="1" w:styleId="Contenidodelmarco">
    <w:name w:val="Contenido del marco"/>
    <w:basedOn w:val="Normal"/>
    <w:qFormat/>
    <w:rsid w:val="00C21641"/>
  </w:style>
  <w:style w:type="table" w:customStyle="1" w:styleId="TableNormal1">
    <w:name w:val="Table Normal"/>
    <w:uiPriority w:val="2"/>
    <w:semiHidden/>
    <w:unhideWhenUsed/>
    <w:qFormat/>
    <w:rsid w:val="00B36D5B"/>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4B66D2"/>
    <w:rPr>
      <w:rFonts w:ascii="Tahoma" w:hAnsi="Tahoma" w:cs="Tahoma"/>
      <w:sz w:val="16"/>
      <w:szCs w:val="16"/>
    </w:rPr>
  </w:style>
  <w:style w:type="character" w:customStyle="1" w:styleId="TextodegloboCar">
    <w:name w:val="Texto de globo Car"/>
    <w:basedOn w:val="Fuentedeprrafopredeter"/>
    <w:link w:val="Textodeglobo"/>
    <w:uiPriority w:val="99"/>
    <w:semiHidden/>
    <w:rsid w:val="004B66D2"/>
    <w:rPr>
      <w:rFonts w:ascii="Tahoma" w:eastAsia="Verdana" w:hAnsi="Tahoma" w:cs="Tahoma"/>
      <w:sz w:val="16"/>
      <w:szCs w:val="16"/>
      <w:lang w:val="es-ES"/>
    </w:rPr>
  </w:style>
  <w:style w:type="paragraph" w:styleId="Subttulo">
    <w:name w:val="Subtitle"/>
    <w:basedOn w:val="Normal"/>
    <w:next w:val="Normal"/>
    <w:rsid w:val="008E305B"/>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606959"/>
    <w:pPr>
      <w:tabs>
        <w:tab w:val="center" w:pos="4252"/>
        <w:tab w:val="right" w:pos="8504"/>
      </w:tabs>
    </w:pPr>
  </w:style>
  <w:style w:type="character" w:customStyle="1" w:styleId="EncabezadoCar">
    <w:name w:val="Encabezado Car"/>
    <w:basedOn w:val="Fuentedeprrafopredeter"/>
    <w:link w:val="Encabezado"/>
    <w:uiPriority w:val="99"/>
    <w:rsid w:val="00606959"/>
  </w:style>
  <w:style w:type="paragraph" w:styleId="Piedepgina">
    <w:name w:val="footer"/>
    <w:basedOn w:val="Normal"/>
    <w:link w:val="PiedepginaCar"/>
    <w:uiPriority w:val="99"/>
    <w:unhideWhenUsed/>
    <w:rsid w:val="00606959"/>
    <w:pPr>
      <w:tabs>
        <w:tab w:val="center" w:pos="4252"/>
        <w:tab w:val="right" w:pos="8504"/>
      </w:tabs>
    </w:pPr>
  </w:style>
  <w:style w:type="character" w:customStyle="1" w:styleId="PiedepginaCar">
    <w:name w:val="Pie de página Car"/>
    <w:basedOn w:val="Fuentedeprrafopredeter"/>
    <w:link w:val="Piedepgina"/>
    <w:uiPriority w:val="99"/>
    <w:rsid w:val="00606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turias.es/deporteasturiano/JuegosDeportivos/InscripcionesOnl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sturias.es/deporteasturiano/JuegosDeportivos/InscripcionesOnli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urias.es/deporteasturiano/JuegosDeportivos/InscripcionesOnline" TargetMode="External"/><Relationship Id="rId5" Type="http://schemas.openxmlformats.org/officeDocument/2006/relationships/settings" Target="settings.xml"/><Relationship Id="rId15" Type="http://schemas.openxmlformats.org/officeDocument/2006/relationships/hyperlink" Target="http://www.fvbpa.com/" TargetMode="External"/><Relationship Id="rId10" Type="http://schemas.openxmlformats.org/officeDocument/2006/relationships/hyperlink" Target="mailto:voleyasturias@fvbpa.com" TargetMode="External"/><Relationship Id="rId4" Type="http://schemas.microsoft.com/office/2007/relationships/stylesWithEffects" Target="stylesWithEffects.xml"/><Relationship Id="rId9" Type="http://schemas.openxmlformats.org/officeDocument/2006/relationships/hyperlink" Target="mailto:voleyasturias@fvbpa.com" TargetMode="External"/><Relationship Id="rId14" Type="http://schemas.openxmlformats.org/officeDocument/2006/relationships/hyperlink" Target="http://www.asturias.es/deporteasturiano/JuegosDeportivos/Inscripcione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Q9VcyEFfJDINQ/W7JVEHGoBtw==">CgMxLjAyCGguZ2pkZ3hzMgloLjMwajB6bGw4AHIhMVFQMlc1bnB0SF94OWJONTNYVjVrUVlHUlNqQWQtWGtl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3FAF99FB</Template>
  <TotalTime>28</TotalTime>
  <Pages>10</Pages>
  <Words>4211</Words>
  <Characters>23165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ANACRICS</dc:creator>
  <cp:lastModifiedBy>SARA RODRIGUEZ CUETO</cp:lastModifiedBy>
  <cp:revision>5</cp:revision>
  <dcterms:created xsi:type="dcterms:W3CDTF">2025-07-30T11:10:00Z</dcterms:created>
  <dcterms:modified xsi:type="dcterms:W3CDTF">2025-09-12T11:37:00Z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lpwstr>2020-09-03T00:00:00Z</vt:lpwstr>
  </property>
  <property fmtid="{D5CDD505-2E9C-101B-9397-08002B2CF9AE}" pid="4" name="Creator">
    <vt:lpwstr>Microsoft® Office Word 2007</vt:lpwstr>
  </property>
  <property fmtid="{D5CDD505-2E9C-101B-9397-08002B2CF9AE}" pid="5" name="DocSecurity">
    <vt:lpwstr>0</vt:lpwstr>
  </property>
  <property fmtid="{D5CDD505-2E9C-101B-9397-08002B2CF9AE}" pid="6" name="HyperlinksChanged">
    <vt:lpwstr>false</vt:lpwstr>
  </property>
  <property fmtid="{D5CDD505-2E9C-101B-9397-08002B2CF9AE}" pid="7" name="LastSaved">
    <vt:lpwstr>2020-09-04T00:00:00Z</vt:lpwstr>
  </property>
  <property fmtid="{D5CDD505-2E9C-101B-9397-08002B2CF9AE}" pid="8" name="LinksUpToDate">
    <vt:lpwstr>false</vt:lpwstr>
  </property>
  <property fmtid="{D5CDD505-2E9C-101B-9397-08002B2CF9AE}" pid="9" name="ScaleCrop">
    <vt:lpwstr>false</vt:lpwstr>
  </property>
  <property fmtid="{D5CDD505-2E9C-101B-9397-08002B2CF9AE}" pid="10" name="ShareDoc">
    <vt:lpwstr>false</vt:lpwstr>
  </property>
</Properties>
</file>